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82964" w14:textId="77777777" w:rsidR="002666F1" w:rsidRDefault="002666F1" w:rsidP="002666F1">
      <w:pPr>
        <w:pStyle w:val="Titel"/>
      </w:pPr>
      <w:r>
        <w:t>Abschlussredaktion LgBestMod 1.1</w:t>
      </w:r>
    </w:p>
    <w:p w14:paraId="59488717" w14:textId="77777777" w:rsidR="008519DD" w:rsidRDefault="002666F1" w:rsidP="008519DD">
      <w:pPr>
        <w:pStyle w:val="berschrift1"/>
      </w:pPr>
      <w:r>
        <w:t>Klärungsbedarf Fach-AG Wasser, Abwasser</w:t>
      </w:r>
    </w:p>
    <w:p w14:paraId="4E736C2D" w14:textId="77777777" w:rsidR="009529E3" w:rsidRPr="00093FFF" w:rsidRDefault="008519DD" w:rsidP="00093FFF">
      <w:r>
        <w:t xml:space="preserve">Offene oder unklare Formulierungen in den Beschreibungen und </w:t>
      </w:r>
      <w:r w:rsidRPr="00093FFF">
        <w:t>Erfassungsregeln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99"/>
        <w:gridCol w:w="5789"/>
      </w:tblGrid>
      <w:tr w:rsidR="002666F1" w14:paraId="4C3AB85A" w14:textId="77777777" w:rsidTr="0033313A">
        <w:tc>
          <w:tcPr>
            <w:tcW w:w="3499" w:type="dxa"/>
            <w:vAlign w:val="bottom"/>
          </w:tcPr>
          <w:p w14:paraId="3D09C6A0" w14:textId="77777777" w:rsidR="002666F1" w:rsidRPr="002666F1" w:rsidRDefault="002666F1">
            <w:pPr>
              <w:rPr>
                <w:rFonts w:ascii="Calibri" w:hAnsi="Calibri"/>
                <w:b/>
                <w:color w:val="000000"/>
              </w:rPr>
            </w:pPr>
            <w:r w:rsidRPr="002666F1">
              <w:rPr>
                <w:rFonts w:ascii="Calibri" w:hAnsi="Calibri"/>
                <w:b/>
                <w:color w:val="000000"/>
              </w:rPr>
              <w:t>Klasse</w:t>
            </w:r>
          </w:p>
        </w:tc>
        <w:tc>
          <w:tcPr>
            <w:tcW w:w="5789" w:type="dxa"/>
            <w:vAlign w:val="bottom"/>
          </w:tcPr>
          <w:p w14:paraId="3B15BE85" w14:textId="77777777" w:rsidR="002666F1" w:rsidRPr="002666F1" w:rsidRDefault="002666F1">
            <w:pPr>
              <w:rPr>
                <w:rFonts w:ascii="Calibri" w:hAnsi="Calibri"/>
                <w:b/>
                <w:color w:val="000000"/>
              </w:rPr>
            </w:pPr>
            <w:r w:rsidRPr="002666F1">
              <w:rPr>
                <w:rFonts w:ascii="Calibri" w:hAnsi="Calibri"/>
                <w:b/>
                <w:color w:val="000000"/>
              </w:rPr>
              <w:t>Anmerkung</w:t>
            </w:r>
          </w:p>
        </w:tc>
      </w:tr>
      <w:tr w:rsidR="002666F1" w14:paraId="1573E4FB" w14:textId="77777777" w:rsidTr="0033313A">
        <w:tc>
          <w:tcPr>
            <w:tcW w:w="3499" w:type="dxa"/>
            <w:vAlign w:val="bottom"/>
          </w:tcPr>
          <w:p w14:paraId="03BF2BD7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UP_Drossel</w:t>
            </w:r>
            <w:proofErr w:type="spellEnd"/>
          </w:p>
        </w:tc>
        <w:tc>
          <w:tcPr>
            <w:tcW w:w="5789" w:type="dxa"/>
            <w:vAlign w:val="bottom"/>
          </w:tcPr>
          <w:p w14:paraId="58019419" w14:textId="77777777" w:rsidR="00570950" w:rsidRPr="00570950" w:rsidRDefault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0"/>
            <w:r w:rsidRPr="00570950">
              <w:rPr>
                <w:rFonts w:ascii="Calibri" w:hAnsi="Calibri"/>
                <w:color w:val="000000"/>
                <w:u w:val="single"/>
              </w:rPr>
              <w:t>Erfassungsregel/OGH-Genauigkeit:</w:t>
            </w:r>
          </w:p>
          <w:p w14:paraId="4F9B5760" w14:textId="77777777" w:rsidR="002666F1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Ist es korrekt, dass bei dieser Klasse </w:t>
            </w:r>
            <w:r w:rsidR="002666F1">
              <w:rPr>
                <w:rFonts w:ascii="Calibri" w:hAnsi="Calibri"/>
                <w:color w:val="000000"/>
              </w:rPr>
              <w:t>keine</w:t>
            </w:r>
            <w:r>
              <w:rPr>
                <w:rFonts w:ascii="Calibri" w:hAnsi="Calibri"/>
                <w:color w:val="000000"/>
              </w:rPr>
              <w:t xml:space="preserve"> für den Höhenbezug formuliert ist und keine </w:t>
            </w:r>
            <w:r w:rsidR="002666F1">
              <w:rPr>
                <w:rFonts w:ascii="Calibri" w:hAnsi="Calibri"/>
                <w:color w:val="000000"/>
              </w:rPr>
              <w:t>OGH</w:t>
            </w:r>
            <w:r>
              <w:rPr>
                <w:rFonts w:ascii="Calibri" w:hAnsi="Calibri"/>
                <w:color w:val="000000"/>
              </w:rPr>
              <w:t>-Genauigkeit vorgegeben ist</w:t>
            </w:r>
            <w:r w:rsidR="002666F1">
              <w:rPr>
                <w:rFonts w:ascii="Calibri" w:hAnsi="Calibri"/>
                <w:color w:val="000000"/>
              </w:rPr>
              <w:t>?</w:t>
            </w:r>
            <w:commentRangeEnd w:id="0"/>
            <w:r w:rsidR="00053FAD">
              <w:rPr>
                <w:rStyle w:val="Kommentarzeichen"/>
              </w:rPr>
              <w:commentReference w:id="0"/>
            </w:r>
          </w:p>
        </w:tc>
      </w:tr>
      <w:tr w:rsidR="002666F1" w14:paraId="4F46F47D" w14:textId="77777777" w:rsidTr="0033313A">
        <w:tc>
          <w:tcPr>
            <w:tcW w:w="3499" w:type="dxa"/>
            <w:vAlign w:val="bottom"/>
          </w:tcPr>
          <w:p w14:paraId="1A242244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UP_Pumpe</w:t>
            </w:r>
            <w:proofErr w:type="spellEnd"/>
          </w:p>
        </w:tc>
        <w:tc>
          <w:tcPr>
            <w:tcW w:w="5789" w:type="dxa"/>
            <w:vAlign w:val="bottom"/>
          </w:tcPr>
          <w:p w14:paraId="77433D34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698FDE10" w14:textId="77777777" w:rsidR="002666F1" w:rsidRDefault="002666F1" w:rsidP="002666F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Bitte die Attribute "</w:t>
            </w:r>
            <w:proofErr w:type="spellStart"/>
            <w:r>
              <w:rPr>
                <w:rFonts w:ascii="Calibri" w:hAnsi="Calibri"/>
                <w:color w:val="000000"/>
              </w:rPr>
              <w:t>GesamteFoerderhoehe</w:t>
            </w:r>
            <w:proofErr w:type="spellEnd"/>
            <w:r>
              <w:rPr>
                <w:rFonts w:ascii="Calibri" w:hAnsi="Calibri"/>
                <w:color w:val="000000"/>
              </w:rPr>
              <w:t>" und "Leistung" so beschreiben, dass die Bedeutung der Attribute erläutert wird. Die Beschreibung des Textformates ist überflüssig.</w:t>
            </w:r>
            <w:commentRangeEnd w:id="1"/>
            <w:r w:rsidR="00A90FE3">
              <w:rPr>
                <w:rStyle w:val="Kommentarzeichen"/>
              </w:rPr>
              <w:commentReference w:id="1"/>
            </w:r>
          </w:p>
        </w:tc>
      </w:tr>
      <w:tr w:rsidR="002666F1" w14:paraId="30656FF9" w14:textId="77777777" w:rsidTr="0033313A">
        <w:tc>
          <w:tcPr>
            <w:tcW w:w="3499" w:type="dxa"/>
            <w:vAlign w:val="bottom"/>
          </w:tcPr>
          <w:p w14:paraId="701E2FBB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UP_Rechen</w:t>
            </w:r>
            <w:proofErr w:type="spellEnd"/>
          </w:p>
        </w:tc>
        <w:tc>
          <w:tcPr>
            <w:tcW w:w="5789" w:type="dxa"/>
            <w:vAlign w:val="bottom"/>
          </w:tcPr>
          <w:p w14:paraId="511A0E58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2"/>
            <w:r w:rsidRPr="00570950">
              <w:rPr>
                <w:rFonts w:ascii="Calibri" w:hAnsi="Calibri"/>
                <w:color w:val="000000"/>
                <w:u w:val="single"/>
              </w:rPr>
              <w:t>Erfassungsregel/OGH-Genauigkeit:</w:t>
            </w:r>
          </w:p>
          <w:p w14:paraId="6FA53815" w14:textId="77777777" w:rsidR="002666F1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 es korrekt, dass bei dieser Klasse keine für den Höhenbezug formuliert ist und keine OGH-Genauigkeit vorgegeben ist?</w:t>
            </w:r>
            <w:commentRangeEnd w:id="2"/>
            <w:r w:rsidR="00257A95">
              <w:rPr>
                <w:rStyle w:val="Kommentarzeichen"/>
              </w:rPr>
              <w:commentReference w:id="2"/>
            </w:r>
          </w:p>
        </w:tc>
      </w:tr>
      <w:tr w:rsidR="002666F1" w14:paraId="636DC469" w14:textId="77777777" w:rsidTr="0033313A">
        <w:tc>
          <w:tcPr>
            <w:tcW w:w="3499" w:type="dxa"/>
            <w:vAlign w:val="bottom"/>
          </w:tcPr>
          <w:p w14:paraId="3E855E20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UP_SchieberAbwasser</w:t>
            </w:r>
            <w:proofErr w:type="spellEnd"/>
          </w:p>
        </w:tc>
        <w:tc>
          <w:tcPr>
            <w:tcW w:w="5789" w:type="dxa"/>
            <w:vAlign w:val="bottom"/>
          </w:tcPr>
          <w:p w14:paraId="1D78D415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3"/>
            <w:r w:rsidRPr="00570950">
              <w:rPr>
                <w:rFonts w:ascii="Calibri" w:hAnsi="Calibri"/>
                <w:color w:val="000000"/>
                <w:u w:val="single"/>
              </w:rPr>
              <w:t>Erfassungsregel/OGH-Genauigkeit:</w:t>
            </w:r>
          </w:p>
          <w:p w14:paraId="3F6CF708" w14:textId="77777777" w:rsidR="00570950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 es korrekt, dass bei dieser Klasse keine für den Höhenbezug formuliert ist und keine OGH-Genauigkeit vorgegeben ist?</w:t>
            </w:r>
            <w:commentRangeEnd w:id="3"/>
            <w:r w:rsidR="008E4B56">
              <w:rPr>
                <w:rStyle w:val="Kommentarzeichen"/>
              </w:rPr>
              <w:commentReference w:id="3"/>
            </w:r>
          </w:p>
          <w:p w14:paraId="524DB9BC" w14:textId="77777777" w:rsidR="00570950" w:rsidRDefault="00570950" w:rsidP="00570950">
            <w:pPr>
              <w:rPr>
                <w:rFonts w:ascii="Calibri" w:hAnsi="Calibri"/>
                <w:color w:val="000000"/>
              </w:rPr>
            </w:pPr>
          </w:p>
          <w:p w14:paraId="0ADB343F" w14:textId="7E972124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4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16700B4A" w14:textId="77777777" w:rsidR="002666F1" w:rsidRDefault="002666F1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Bitte die unterklassespezifischen Attribute so beschreiben, dass die Bedeutung der Attribute erläutert wird. Die Beschreibung des Textformates ist überflüssig</w:t>
            </w:r>
            <w:commentRangeEnd w:id="4"/>
            <w:r w:rsidR="000D3FE9">
              <w:rPr>
                <w:rStyle w:val="Kommentarzeichen"/>
              </w:rPr>
              <w:commentReference w:id="4"/>
            </w:r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2666F1" w14:paraId="3D023074" w14:textId="77777777" w:rsidTr="0033313A">
        <w:tc>
          <w:tcPr>
            <w:tcW w:w="3499" w:type="dxa"/>
            <w:vAlign w:val="bottom"/>
          </w:tcPr>
          <w:p w14:paraId="0514E8A2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UP_Sieb</w:t>
            </w:r>
            <w:proofErr w:type="spellEnd"/>
          </w:p>
        </w:tc>
        <w:tc>
          <w:tcPr>
            <w:tcW w:w="5789" w:type="dxa"/>
            <w:vAlign w:val="bottom"/>
          </w:tcPr>
          <w:p w14:paraId="0E2D4554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5"/>
            <w:r w:rsidRPr="00570950">
              <w:rPr>
                <w:rFonts w:ascii="Calibri" w:hAnsi="Calibri"/>
                <w:color w:val="000000"/>
                <w:u w:val="single"/>
              </w:rPr>
              <w:t>Erfassungsregel/OGH-Genauigkeit:</w:t>
            </w:r>
          </w:p>
          <w:p w14:paraId="79C95D03" w14:textId="77777777" w:rsidR="002666F1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 es korrekt, dass bei dieser Klasse keine für den Höhenbezug formuliert ist und keine OGH-Genauigkeit vorgegeben ist?</w:t>
            </w:r>
            <w:commentRangeEnd w:id="5"/>
            <w:r w:rsidR="00D257E5">
              <w:rPr>
                <w:rStyle w:val="Kommentarzeichen"/>
              </w:rPr>
              <w:commentReference w:id="5"/>
            </w:r>
          </w:p>
        </w:tc>
      </w:tr>
      <w:tr w:rsidR="002666F1" w14:paraId="5BA52ABB" w14:textId="77777777" w:rsidTr="0033313A">
        <w:tc>
          <w:tcPr>
            <w:tcW w:w="3499" w:type="dxa"/>
            <w:vAlign w:val="bottom"/>
          </w:tcPr>
          <w:p w14:paraId="1809AF6E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UP_WehrUndUeberlauf</w:t>
            </w:r>
            <w:proofErr w:type="spellEnd"/>
          </w:p>
        </w:tc>
        <w:tc>
          <w:tcPr>
            <w:tcW w:w="5789" w:type="dxa"/>
            <w:vAlign w:val="bottom"/>
          </w:tcPr>
          <w:p w14:paraId="469BC7E8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6"/>
            <w:r w:rsidRPr="00570950">
              <w:rPr>
                <w:rFonts w:ascii="Calibri" w:hAnsi="Calibri"/>
                <w:color w:val="000000"/>
                <w:u w:val="single"/>
              </w:rPr>
              <w:t>Erfassungsregel/OGH-Genauigkeit:</w:t>
            </w:r>
          </w:p>
          <w:p w14:paraId="6150EAEB" w14:textId="77777777" w:rsidR="00570950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 es korrekt, dass bei dieser Klasse keine für den Höhenbezug formuliert ist? Eine OGH-Genauigkeit ist angegeben.</w:t>
            </w:r>
            <w:commentRangeEnd w:id="6"/>
            <w:r w:rsidR="00983A59">
              <w:rPr>
                <w:rStyle w:val="Kommentarzeichen"/>
              </w:rPr>
              <w:commentReference w:id="6"/>
            </w:r>
          </w:p>
          <w:p w14:paraId="785118D4" w14:textId="77777777" w:rsid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</w:p>
          <w:p w14:paraId="5A326697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7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5A968625" w14:textId="77777777" w:rsidR="002666F1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  <w:r w:rsidR="002666F1">
              <w:rPr>
                <w:rFonts w:ascii="Calibri" w:hAnsi="Calibri"/>
                <w:color w:val="000000"/>
              </w:rPr>
              <w:t>itte die unterklassespezifischen Attribute so beschreiben, dass die Bedeutung der Attribute erläutert wird. Die Beschreibung des Textformates ist überflüssig.</w:t>
            </w:r>
            <w:commentRangeEnd w:id="7"/>
            <w:r w:rsidR="00983A59">
              <w:rPr>
                <w:rStyle w:val="Kommentarzeichen"/>
              </w:rPr>
              <w:commentReference w:id="7"/>
            </w:r>
          </w:p>
        </w:tc>
      </w:tr>
      <w:tr w:rsidR="002666F1" w14:paraId="574F7C60" w14:textId="77777777" w:rsidTr="0033313A">
        <w:tc>
          <w:tcPr>
            <w:tcW w:w="3499" w:type="dxa"/>
            <w:vAlign w:val="bottom"/>
          </w:tcPr>
          <w:p w14:paraId="6A653A59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UF_Klaeranlage</w:t>
            </w:r>
            <w:proofErr w:type="spellEnd"/>
          </w:p>
        </w:tc>
        <w:tc>
          <w:tcPr>
            <w:tcW w:w="5789" w:type="dxa"/>
            <w:vAlign w:val="bottom"/>
          </w:tcPr>
          <w:p w14:paraId="487C502F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8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641CEB78" w14:textId="77777777" w:rsidR="002666F1" w:rsidRDefault="002666F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Beschreibung "Einwohnerwerte": Bemerkung zur Textdarstellung entfernen, </w:t>
            </w:r>
          </w:p>
          <w:p w14:paraId="448256FA" w14:textId="77777777" w:rsidR="002666F1" w:rsidRDefault="005F27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Erfassungsvorgaben </w:t>
            </w:r>
            <w:r w:rsidR="002666F1">
              <w:rPr>
                <w:rFonts w:ascii="Calibri" w:hAnsi="Calibri"/>
                <w:color w:val="000000"/>
              </w:rPr>
              <w:t>zu "</w:t>
            </w:r>
            <w:proofErr w:type="spellStart"/>
            <w:r w:rsidR="002666F1">
              <w:rPr>
                <w:rFonts w:ascii="Calibri" w:hAnsi="Calibri"/>
                <w:color w:val="000000"/>
              </w:rPr>
              <w:t>KlaeranlageFunktion</w:t>
            </w:r>
            <w:proofErr w:type="spellEnd"/>
            <w:r w:rsidR="002666F1">
              <w:rPr>
                <w:rFonts w:ascii="Calibri" w:hAnsi="Calibri"/>
                <w:color w:val="000000"/>
              </w:rPr>
              <w:t>" fehlt</w:t>
            </w:r>
            <w:commentRangeEnd w:id="8"/>
            <w:r w:rsidR="00FD18CA">
              <w:rPr>
                <w:rStyle w:val="Kommentarzeichen"/>
              </w:rPr>
              <w:commentReference w:id="8"/>
            </w:r>
          </w:p>
        </w:tc>
      </w:tr>
      <w:tr w:rsidR="002666F1" w14:paraId="1B007FA3" w14:textId="77777777" w:rsidTr="0033313A">
        <w:tc>
          <w:tcPr>
            <w:tcW w:w="3499" w:type="dxa"/>
            <w:vAlign w:val="bottom"/>
          </w:tcPr>
          <w:p w14:paraId="1F635AA0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BF_Versickerungsanlage</w:t>
            </w:r>
            <w:proofErr w:type="spellEnd"/>
          </w:p>
        </w:tc>
        <w:tc>
          <w:tcPr>
            <w:tcW w:w="5789" w:type="dxa"/>
            <w:vAlign w:val="bottom"/>
          </w:tcPr>
          <w:p w14:paraId="4198673E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9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0EBD9B6E" w14:textId="77777777" w:rsidR="002666F1" w:rsidRDefault="002666F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Attribute "</w:t>
            </w:r>
            <w:proofErr w:type="spellStart"/>
            <w:r>
              <w:rPr>
                <w:rFonts w:ascii="Calibri" w:hAnsi="Calibri"/>
                <w:color w:val="000000"/>
              </w:rPr>
              <w:t>Grundflaeche</w:t>
            </w:r>
            <w:proofErr w:type="spellEnd"/>
            <w:r>
              <w:rPr>
                <w:rFonts w:ascii="Calibri" w:hAnsi="Calibri"/>
                <w:color w:val="000000"/>
              </w:rPr>
              <w:t>" und "Speichervolumen": Hinweis auf Textformat ist überflüssig</w:t>
            </w:r>
            <w:commentRangeEnd w:id="9"/>
            <w:r w:rsidR="00FD18CA">
              <w:rPr>
                <w:rStyle w:val="Kommentarzeichen"/>
              </w:rPr>
              <w:commentReference w:id="9"/>
            </w:r>
          </w:p>
        </w:tc>
      </w:tr>
      <w:tr w:rsidR="002666F1" w14:paraId="4EAAEDE9" w14:textId="77777777" w:rsidTr="0033313A">
        <w:tc>
          <w:tcPr>
            <w:tcW w:w="3499" w:type="dxa"/>
            <w:vAlign w:val="bottom"/>
          </w:tcPr>
          <w:p w14:paraId="7D2D5E49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UF_RohrRigolenversickerung</w:t>
            </w:r>
            <w:proofErr w:type="spellEnd"/>
          </w:p>
        </w:tc>
        <w:tc>
          <w:tcPr>
            <w:tcW w:w="5789" w:type="dxa"/>
            <w:vAlign w:val="bottom"/>
          </w:tcPr>
          <w:p w14:paraId="50872110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0"/>
            <w:r w:rsidRPr="00570950">
              <w:rPr>
                <w:rFonts w:ascii="Calibri" w:hAnsi="Calibri"/>
                <w:color w:val="000000"/>
                <w:u w:val="single"/>
              </w:rPr>
              <w:t>Erfassungsregel/OGH-Genauigkeit:</w:t>
            </w:r>
          </w:p>
          <w:p w14:paraId="6B0C371B" w14:textId="77777777" w:rsidR="002666F1" w:rsidRDefault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Ist es korrekt, dass bei dieser Klasse keine für den Höhenbezug formuliert ist und keine OGH-Genauigkeit </w:t>
            </w:r>
            <w:commentRangeEnd w:id="10"/>
            <w:r w:rsidR="001F763A">
              <w:rPr>
                <w:rStyle w:val="Kommentarzeichen"/>
              </w:rPr>
              <w:lastRenderedPageBreak/>
              <w:commentReference w:id="10"/>
            </w:r>
            <w:r>
              <w:rPr>
                <w:rFonts w:ascii="Calibri" w:hAnsi="Calibri"/>
                <w:color w:val="000000"/>
              </w:rPr>
              <w:t>vorgegeben ist?</w:t>
            </w:r>
          </w:p>
        </w:tc>
      </w:tr>
      <w:tr w:rsidR="002666F1" w14:paraId="272D6889" w14:textId="77777777" w:rsidTr="0033313A">
        <w:tc>
          <w:tcPr>
            <w:tcW w:w="3499" w:type="dxa"/>
            <w:vAlign w:val="bottom"/>
          </w:tcPr>
          <w:p w14:paraId="0E75DB17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lastRenderedPageBreak/>
              <w:t>UF_Versickerungsflaeche</w:t>
            </w:r>
            <w:proofErr w:type="spellEnd"/>
          </w:p>
        </w:tc>
        <w:tc>
          <w:tcPr>
            <w:tcW w:w="5789" w:type="dxa"/>
            <w:vAlign w:val="bottom"/>
          </w:tcPr>
          <w:p w14:paraId="5A62B3DB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1"/>
            <w:r w:rsidRPr="00570950">
              <w:rPr>
                <w:rFonts w:ascii="Calibri" w:hAnsi="Calibri"/>
                <w:color w:val="000000"/>
                <w:u w:val="single"/>
              </w:rPr>
              <w:t>Erfassungsregel/OGH-Genauigkeit:</w:t>
            </w:r>
          </w:p>
          <w:p w14:paraId="179AC2BC" w14:textId="77777777" w:rsidR="002666F1" w:rsidRDefault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 es korrekt, dass bei dieser Klasse keine für den Höhenbezug formuliert ist und keine OGH-Genauigkeit vorgegeben ist?</w:t>
            </w:r>
            <w:commentRangeEnd w:id="11"/>
            <w:r w:rsidR="0008457B">
              <w:rPr>
                <w:rStyle w:val="Kommentarzeichen"/>
              </w:rPr>
              <w:commentReference w:id="11"/>
            </w:r>
          </w:p>
        </w:tc>
      </w:tr>
      <w:tr w:rsidR="002666F1" w14:paraId="20FEFF0A" w14:textId="77777777" w:rsidTr="0033313A">
        <w:tc>
          <w:tcPr>
            <w:tcW w:w="3499" w:type="dxa"/>
            <w:vAlign w:val="bottom"/>
          </w:tcPr>
          <w:p w14:paraId="14101921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UP_KOPVersickerungsschacht</w:t>
            </w:r>
            <w:proofErr w:type="spellEnd"/>
          </w:p>
        </w:tc>
        <w:tc>
          <w:tcPr>
            <w:tcW w:w="5789" w:type="dxa"/>
            <w:vAlign w:val="bottom"/>
          </w:tcPr>
          <w:p w14:paraId="48A0B3CC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2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581E6469" w14:textId="77777777" w:rsidR="002666F1" w:rsidRDefault="002666F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Attribut "Speichervolumen": Hinweis auf Textformat ist überflüssig</w:t>
            </w:r>
            <w:commentRangeEnd w:id="12"/>
            <w:r w:rsidR="00503516">
              <w:rPr>
                <w:rStyle w:val="Kommentarzeichen"/>
              </w:rPr>
              <w:commentReference w:id="12"/>
            </w:r>
          </w:p>
        </w:tc>
      </w:tr>
      <w:tr w:rsidR="002666F1" w14:paraId="44A7DFF0" w14:textId="77777777" w:rsidTr="0033313A">
        <w:tc>
          <w:tcPr>
            <w:tcW w:w="3499" w:type="dxa"/>
            <w:vAlign w:val="bottom"/>
          </w:tcPr>
          <w:p w14:paraId="718AF5E0" w14:textId="77777777" w:rsidR="002666F1" w:rsidRDefault="002666F1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UP_SMPSchachtAbwasser</w:t>
            </w:r>
            <w:proofErr w:type="spellEnd"/>
          </w:p>
        </w:tc>
        <w:tc>
          <w:tcPr>
            <w:tcW w:w="5789" w:type="dxa"/>
            <w:vAlign w:val="bottom"/>
          </w:tcPr>
          <w:p w14:paraId="7B078B02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3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6B6CB6A6" w14:textId="77777777" w:rsidR="002666F1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 der zweite</w:t>
            </w:r>
            <w:r w:rsidR="002666F1">
              <w:rPr>
                <w:rFonts w:ascii="Calibri" w:hAnsi="Calibri"/>
                <w:color w:val="000000"/>
              </w:rPr>
              <w:t xml:space="preserve"> Satz bei Attribut "Funktion"</w:t>
            </w:r>
            <w:r>
              <w:rPr>
                <w:rFonts w:ascii="Calibri" w:hAnsi="Calibri"/>
                <w:color w:val="000000"/>
              </w:rPr>
              <w:t xml:space="preserve"> doppelt? Es klingt nah einer alternativen Formulierung zum ersten Absatz. </w:t>
            </w:r>
            <w:commentRangeEnd w:id="13"/>
            <w:r w:rsidR="00B37472">
              <w:rPr>
                <w:rStyle w:val="Kommentarzeichen"/>
              </w:rPr>
              <w:commentReference w:id="13"/>
            </w:r>
          </w:p>
        </w:tc>
      </w:tr>
      <w:tr w:rsidR="005F2719" w14:paraId="791C364C" w14:textId="77777777" w:rsidTr="0033313A">
        <w:tc>
          <w:tcPr>
            <w:tcW w:w="3499" w:type="dxa"/>
            <w:vAlign w:val="bottom"/>
          </w:tcPr>
          <w:p w14:paraId="7746C7BC" w14:textId="77777777" w:rsidR="005F2719" w:rsidRDefault="005F271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UL_Druckleitung</w:t>
            </w:r>
            <w:proofErr w:type="spellEnd"/>
          </w:p>
        </w:tc>
        <w:tc>
          <w:tcPr>
            <w:tcW w:w="5789" w:type="dxa"/>
            <w:vAlign w:val="bottom"/>
          </w:tcPr>
          <w:p w14:paraId="7169776C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4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76175B73" w14:textId="77777777" w:rsidR="005F2719" w:rsidRDefault="005F2719" w:rsidP="005F27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Erfassungsvorgaben </w:t>
            </w:r>
            <w:r w:rsidR="00570950">
              <w:rPr>
                <w:rFonts w:ascii="Calibri" w:hAnsi="Calibri"/>
                <w:color w:val="000000"/>
              </w:rPr>
              <w:t xml:space="preserve">(Erfassungspflicht, Darstellung im Plan) </w:t>
            </w:r>
            <w:r>
              <w:rPr>
                <w:rFonts w:ascii="Calibri" w:hAnsi="Calibri"/>
                <w:color w:val="000000"/>
              </w:rPr>
              <w:t>zu "Nenndruck" fehlt</w:t>
            </w:r>
            <w:commentRangeEnd w:id="14"/>
            <w:r w:rsidR="00F9605A">
              <w:rPr>
                <w:rStyle w:val="Kommentarzeichen"/>
              </w:rPr>
              <w:commentReference w:id="14"/>
            </w:r>
          </w:p>
        </w:tc>
      </w:tr>
      <w:tr w:rsidR="005F2719" w14:paraId="13A30ADF" w14:textId="77777777" w:rsidTr="0033313A">
        <w:tc>
          <w:tcPr>
            <w:tcW w:w="3499" w:type="dxa"/>
            <w:vAlign w:val="bottom"/>
          </w:tcPr>
          <w:p w14:paraId="4A5BF4A0" w14:textId="77777777" w:rsidR="005F2719" w:rsidRDefault="005F2719">
            <w:pPr>
              <w:rPr>
                <w:rFonts w:ascii="Calibri" w:hAnsi="Calibri"/>
                <w:color w:val="000000"/>
              </w:rPr>
            </w:pPr>
            <w:proofErr w:type="spellStart"/>
            <w:r w:rsidRPr="005F2719">
              <w:rPr>
                <w:rFonts w:ascii="Calibri" w:hAnsi="Calibri"/>
                <w:color w:val="000000"/>
              </w:rPr>
              <w:t>UP_LeitungsHaltungspunktAbwasser</w:t>
            </w:r>
            <w:proofErr w:type="spellEnd"/>
          </w:p>
        </w:tc>
        <w:tc>
          <w:tcPr>
            <w:tcW w:w="5789" w:type="dxa"/>
            <w:vAlign w:val="bottom"/>
          </w:tcPr>
          <w:p w14:paraId="44C47112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5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3F329C4D" w14:textId="77777777" w:rsidR="005F2719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Erfassungsvorgaben (Erfassungspflicht, Darstellung im Plan) </w:t>
            </w:r>
            <w:r w:rsidR="005F2719">
              <w:rPr>
                <w:rFonts w:ascii="Calibri" w:hAnsi="Calibri"/>
                <w:color w:val="000000"/>
              </w:rPr>
              <w:t>zu „</w:t>
            </w:r>
            <w:proofErr w:type="spellStart"/>
            <w:r w:rsidR="005F2719" w:rsidRPr="005F2719">
              <w:rPr>
                <w:rFonts w:ascii="Calibri" w:hAnsi="Calibri"/>
                <w:color w:val="000000"/>
              </w:rPr>
              <w:t>Gelaendehoehe</w:t>
            </w:r>
            <w:proofErr w:type="spellEnd"/>
            <w:r w:rsidR="005F2719">
              <w:rPr>
                <w:rFonts w:ascii="Calibri" w:hAnsi="Calibri"/>
                <w:color w:val="000000"/>
              </w:rPr>
              <w:t>“ fehlt</w:t>
            </w:r>
            <w:commentRangeEnd w:id="15"/>
            <w:r w:rsidR="00F9605A">
              <w:rPr>
                <w:rStyle w:val="Kommentarzeichen"/>
              </w:rPr>
              <w:commentReference w:id="15"/>
            </w:r>
          </w:p>
        </w:tc>
      </w:tr>
      <w:tr w:rsidR="005F2719" w14:paraId="705C4106" w14:textId="77777777" w:rsidTr="0033313A">
        <w:tc>
          <w:tcPr>
            <w:tcW w:w="3499" w:type="dxa"/>
            <w:vAlign w:val="bottom"/>
          </w:tcPr>
          <w:p w14:paraId="70E4B8C4" w14:textId="77777777" w:rsidR="005F2719" w:rsidRPr="005F2719" w:rsidRDefault="005F2719">
            <w:pPr>
              <w:rPr>
                <w:rFonts w:ascii="Calibri" w:hAnsi="Calibri"/>
                <w:color w:val="000000"/>
              </w:rPr>
            </w:pPr>
            <w:proofErr w:type="spellStart"/>
            <w:r w:rsidRPr="005F2719">
              <w:rPr>
                <w:rFonts w:ascii="Calibri" w:hAnsi="Calibri"/>
                <w:color w:val="000000"/>
              </w:rPr>
              <w:t>UL_Wasserleitung</w:t>
            </w:r>
            <w:proofErr w:type="spellEnd"/>
          </w:p>
        </w:tc>
        <w:tc>
          <w:tcPr>
            <w:tcW w:w="5789" w:type="dxa"/>
            <w:vAlign w:val="bottom"/>
          </w:tcPr>
          <w:p w14:paraId="11913A68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7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0B7A5D5C" w14:textId="77777777" w:rsidR="005F2719" w:rsidRDefault="00570950" w:rsidP="0057095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Erfassungsvorgaben (Erfassungspflicht, Darstellung im Plan) </w:t>
            </w:r>
            <w:r w:rsidR="005F2719">
              <w:rPr>
                <w:rFonts w:ascii="Calibri" w:hAnsi="Calibri"/>
                <w:color w:val="000000"/>
              </w:rPr>
              <w:t>zu „</w:t>
            </w:r>
            <w:r w:rsidR="005F2719" w:rsidRPr="005F2719">
              <w:rPr>
                <w:rFonts w:ascii="Calibri" w:hAnsi="Calibri"/>
                <w:color w:val="000000"/>
              </w:rPr>
              <w:t>Druckbereich</w:t>
            </w:r>
            <w:r w:rsidR="005F2719">
              <w:rPr>
                <w:rFonts w:ascii="Calibri" w:hAnsi="Calibri"/>
                <w:color w:val="000000"/>
              </w:rPr>
              <w:t>“ „</w:t>
            </w:r>
            <w:r w:rsidR="005F2719" w:rsidRPr="005F2719">
              <w:rPr>
                <w:rFonts w:ascii="Calibri" w:hAnsi="Calibri"/>
                <w:color w:val="000000"/>
              </w:rPr>
              <w:t>Funktion</w:t>
            </w:r>
            <w:r w:rsidR="005F2719">
              <w:rPr>
                <w:rFonts w:ascii="Calibri" w:hAnsi="Calibri"/>
                <w:color w:val="000000"/>
              </w:rPr>
              <w:t>“ unvollständig</w:t>
            </w:r>
            <w:commentRangeEnd w:id="17"/>
            <w:r w:rsidR="00F9605A">
              <w:rPr>
                <w:rStyle w:val="Kommentarzeichen"/>
              </w:rPr>
              <w:commentReference w:id="17"/>
            </w:r>
          </w:p>
        </w:tc>
      </w:tr>
      <w:tr w:rsidR="00FA6802" w14:paraId="7AF8A460" w14:textId="77777777" w:rsidTr="0033313A">
        <w:tc>
          <w:tcPr>
            <w:tcW w:w="3499" w:type="dxa"/>
            <w:vAlign w:val="bottom"/>
          </w:tcPr>
          <w:p w14:paraId="1E3782A3" w14:textId="77777777" w:rsidR="00FA6802" w:rsidRPr="005F2719" w:rsidRDefault="00FA6802" w:rsidP="00FA6802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BF_Versickerungsanlage</w:t>
            </w:r>
            <w:proofErr w:type="spellEnd"/>
          </w:p>
        </w:tc>
        <w:tc>
          <w:tcPr>
            <w:tcW w:w="5789" w:type="dxa"/>
            <w:vAlign w:val="bottom"/>
          </w:tcPr>
          <w:p w14:paraId="529B59A4" w14:textId="77777777" w:rsidR="00570950" w:rsidRPr="00570950" w:rsidRDefault="00570950" w:rsidP="00570950">
            <w:pPr>
              <w:rPr>
                <w:rFonts w:ascii="Calibri" w:hAnsi="Calibri"/>
                <w:color w:val="000000"/>
                <w:u w:val="single"/>
              </w:rPr>
            </w:pPr>
            <w:commentRangeStart w:id="18"/>
            <w:r w:rsidRPr="00570950">
              <w:rPr>
                <w:rFonts w:ascii="Calibri" w:hAnsi="Calibri"/>
                <w:color w:val="000000"/>
                <w:u w:val="single"/>
              </w:rPr>
              <w:t>Attributbes</w:t>
            </w:r>
            <w:r>
              <w:rPr>
                <w:rFonts w:ascii="Calibri" w:hAnsi="Calibri"/>
                <w:color w:val="000000"/>
                <w:u w:val="single"/>
              </w:rPr>
              <w:t>c</w:t>
            </w:r>
            <w:r w:rsidRPr="00570950">
              <w:rPr>
                <w:rFonts w:ascii="Calibri" w:hAnsi="Calibri"/>
                <w:color w:val="000000"/>
                <w:u w:val="single"/>
              </w:rPr>
              <w:t>hreibung:</w:t>
            </w:r>
          </w:p>
          <w:p w14:paraId="2CCACBC9" w14:textId="77777777" w:rsidR="00FA6802" w:rsidRDefault="00FA6802" w:rsidP="005F2719">
            <w:pPr>
              <w:rPr>
                <w:rFonts w:ascii="Calibri" w:hAnsi="Calibri"/>
                <w:color w:val="000000"/>
              </w:rPr>
            </w:pPr>
            <w:r w:rsidRPr="00FA6802">
              <w:rPr>
                <w:rFonts w:ascii="Calibri" w:hAnsi="Calibri"/>
                <w:color w:val="000000"/>
              </w:rPr>
              <w:t>Attribute "</w:t>
            </w:r>
            <w:proofErr w:type="spellStart"/>
            <w:r w:rsidRPr="00FA6802">
              <w:rPr>
                <w:rFonts w:ascii="Calibri" w:hAnsi="Calibri"/>
                <w:color w:val="000000"/>
              </w:rPr>
              <w:t>Grundflaeche</w:t>
            </w:r>
            <w:proofErr w:type="spellEnd"/>
            <w:r w:rsidRPr="00FA6802">
              <w:rPr>
                <w:rFonts w:ascii="Calibri" w:hAnsi="Calibri"/>
                <w:color w:val="000000"/>
              </w:rPr>
              <w:t>", "Speichervolumen": Bemerkun</w:t>
            </w:r>
            <w:r w:rsidR="00B17B55">
              <w:rPr>
                <w:rFonts w:ascii="Calibri" w:hAnsi="Calibri"/>
                <w:color w:val="000000"/>
              </w:rPr>
              <w:t>g zur Textdarstellung entfernen.</w:t>
            </w:r>
            <w:commentRangeEnd w:id="18"/>
            <w:r w:rsidR="00F9605A">
              <w:rPr>
                <w:rStyle w:val="Kommentarzeichen"/>
              </w:rPr>
              <w:commentReference w:id="18"/>
            </w:r>
          </w:p>
        </w:tc>
      </w:tr>
    </w:tbl>
    <w:p w14:paraId="2FC6E638" w14:textId="77777777" w:rsidR="002666F1" w:rsidRDefault="002666F1" w:rsidP="009529E3"/>
    <w:sectPr w:rsidR="002666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iegmund Maciossek" w:date="2018-03-21T15:17:00Z" w:initials="SM">
    <w:p w14:paraId="7425D165" w14:textId="77777777" w:rsidR="00053FAD" w:rsidRDefault="00053FAD">
      <w:pPr>
        <w:pStyle w:val="Kommentartext"/>
      </w:pPr>
      <w:r>
        <w:rPr>
          <w:rStyle w:val="Kommentarzeichen"/>
        </w:rPr>
        <w:annotationRef/>
      </w:r>
      <w:r>
        <w:t>In der BFRVerm 2.5.1 wurde keine OGH gefordert.</w:t>
      </w:r>
    </w:p>
    <w:p w14:paraId="69DEFA9D" w14:textId="4140B172" w:rsidR="007E73D3" w:rsidRDefault="00053FAD">
      <w:pPr>
        <w:pStyle w:val="Kommentartext"/>
      </w:pPr>
      <w:r>
        <w:t xml:space="preserve">Für die Bestanddokumentation ist die Erfassung einer Höhe </w:t>
      </w:r>
      <w:r w:rsidR="007E73D3">
        <w:t xml:space="preserve">aufgrund der unterschiedlichen Drosselmöglichkeiten </w:t>
      </w:r>
      <w:r>
        <w:t>schwierig</w:t>
      </w:r>
      <w:r w:rsidR="007E73D3">
        <w:t xml:space="preserve"> festzulegen. </w:t>
      </w:r>
    </w:p>
    <w:p w14:paraId="2A413AAB" w14:textId="77777777" w:rsidR="007E73D3" w:rsidRDefault="007E73D3">
      <w:pPr>
        <w:pStyle w:val="Kommentartext"/>
      </w:pPr>
      <w:r>
        <w:t xml:space="preserve">Außerdem ist der Mehrwert einer Höhenangabe einer punktförmigen Drossel zu hinterfragen. Die Lage der Drossel und die Angabe der Drosselleistung ist für den Bestand ausreichend. </w:t>
      </w:r>
    </w:p>
    <w:p w14:paraId="23747F99" w14:textId="77777777" w:rsidR="007E73D3" w:rsidRDefault="007E73D3">
      <w:pPr>
        <w:pStyle w:val="Kommentartext"/>
      </w:pPr>
      <w:r>
        <w:t>Höhenangaben werden für die Hydraulik benötigt. Jedoch wird die Drossel hierbei als Kante modelliert mit Knoten oben/Knoten unten</w:t>
      </w:r>
    </w:p>
  </w:comment>
  <w:comment w:id="1" w:author="Siegmund Maciossek" w:date="2018-03-21T17:22:00Z" w:initials="SM">
    <w:p w14:paraId="21935F38" w14:textId="5C35289B" w:rsidR="00A90FE3" w:rsidRDefault="00A90FE3">
      <w:pPr>
        <w:pStyle w:val="Kommentartext"/>
      </w:pPr>
      <w:r>
        <w:rPr>
          <w:rStyle w:val="Kommentarzeichen"/>
        </w:rPr>
        <w:annotationRef/>
      </w:r>
      <w:r>
        <w:t>Textvorschlag</w:t>
      </w:r>
      <w:r w:rsidR="00BC6818">
        <w:t xml:space="preserve"> (bereits im Katalog ergänzt):</w:t>
      </w:r>
    </w:p>
    <w:p w14:paraId="354C588E" w14:textId="5D806444" w:rsidR="00A90FE3" w:rsidRDefault="00A90FE3">
      <w:pPr>
        <w:pStyle w:val="Kommentartext"/>
      </w:pPr>
      <w:proofErr w:type="spellStart"/>
      <w:r>
        <w:t>GesamteFoederhoehe</w:t>
      </w:r>
      <w:proofErr w:type="spellEnd"/>
      <w:r>
        <w:t>:</w:t>
      </w:r>
    </w:p>
    <w:p w14:paraId="723B96CF" w14:textId="3BCA2BCF" w:rsidR="00A90FE3" w:rsidRDefault="00BC6818">
      <w:pPr>
        <w:pStyle w:val="Kommentartext"/>
      </w:pPr>
      <w:r w:rsidRPr="00BC6818">
        <w:t xml:space="preserve">Hydraulische Kennzahl, die angibt wie hoch die Pumpe das Abwasser, in Abhängigkeit </w:t>
      </w:r>
      <w:proofErr w:type="gramStart"/>
      <w:r w:rsidRPr="00BC6818">
        <w:t>der förderbare Abwassermenge</w:t>
      </w:r>
      <w:proofErr w:type="gramEnd"/>
      <w:r w:rsidRPr="00BC6818">
        <w:t>, nach oben transportieren kann (Pumpenkennlinie).</w:t>
      </w:r>
    </w:p>
    <w:p w14:paraId="7BA7143C" w14:textId="77777777" w:rsidR="00A90FE3" w:rsidRDefault="00A90FE3">
      <w:pPr>
        <w:pStyle w:val="Kommentartext"/>
      </w:pPr>
      <w:r>
        <w:t>Leistung:</w:t>
      </w:r>
    </w:p>
    <w:p w14:paraId="1445A125" w14:textId="47AB01CD" w:rsidR="00A90FE3" w:rsidRDefault="00BC6818">
      <w:pPr>
        <w:pStyle w:val="Kommentartext"/>
      </w:pPr>
      <w:r w:rsidRPr="00BC6818">
        <w:t>Hydraulische Kennzahl, die angibt welche Abwassermenge die Pumpe fördern kann, in Abhängigkeit der gesamten Förderhöhe (Pumpenkennline).</w:t>
      </w:r>
    </w:p>
  </w:comment>
  <w:comment w:id="2" w:author="Siegmund Maciossek" w:date="2018-03-22T11:42:00Z" w:initials="SM">
    <w:p w14:paraId="1C25D122" w14:textId="77777777" w:rsidR="00257A95" w:rsidRDefault="00257A95">
      <w:pPr>
        <w:pStyle w:val="Kommentartext"/>
      </w:pPr>
      <w:r>
        <w:rPr>
          <w:rStyle w:val="Kommentarzeichen"/>
        </w:rPr>
        <w:annotationRef/>
      </w:r>
      <w:r>
        <w:t>In der BFRVerm 2.5.1 wurde keine OGH gefordert.</w:t>
      </w:r>
    </w:p>
    <w:p w14:paraId="631CC63A" w14:textId="62DF75C3" w:rsidR="00257A95" w:rsidRDefault="00257A95">
      <w:pPr>
        <w:pStyle w:val="Kommentartext"/>
      </w:pPr>
      <w:r>
        <w:t>Aus fachlicher Sicht keine Notwendigkeit eines Höhenbezugs.</w:t>
      </w:r>
    </w:p>
  </w:comment>
  <w:comment w:id="3" w:author="Siegmund Maciossek" w:date="2018-03-22T11:44:00Z" w:initials="SM">
    <w:p w14:paraId="1CF5730B" w14:textId="77777777" w:rsidR="008E4B56" w:rsidRDefault="008E4B56">
      <w:pPr>
        <w:pStyle w:val="Kommentartext"/>
      </w:pPr>
      <w:r>
        <w:rPr>
          <w:rStyle w:val="Kommentarzeichen"/>
        </w:rPr>
        <w:annotationRef/>
      </w:r>
      <w:r>
        <w:t>Korrigiert in OGH2;</w:t>
      </w:r>
    </w:p>
    <w:p w14:paraId="3195691A" w14:textId="75EEBFE3" w:rsidR="008E4B56" w:rsidRDefault="008E4B56">
      <w:pPr>
        <w:pStyle w:val="Kommentartext"/>
      </w:pPr>
      <w:r>
        <w:t>Entspricht auch der BFR Verm 2.5.1</w:t>
      </w:r>
    </w:p>
    <w:p w14:paraId="634457EE" w14:textId="55E127A8" w:rsidR="00B9033C" w:rsidRDefault="00B9033C">
      <w:pPr>
        <w:pStyle w:val="Kommentartext"/>
      </w:pPr>
      <w:r>
        <w:t xml:space="preserve">Die fachlich relevanten Höhen sind die Attribute </w:t>
      </w:r>
    </w:p>
    <w:p w14:paraId="419B547E" w14:textId="40B2322E" w:rsidR="008E4B56" w:rsidRDefault="00B9033C">
      <w:pPr>
        <w:pStyle w:val="Kommentartext"/>
      </w:pPr>
      <w:proofErr w:type="spellStart"/>
      <w:r>
        <w:t>MaximaleHubhoehe</w:t>
      </w:r>
      <w:proofErr w:type="spellEnd"/>
      <w:r>
        <w:t xml:space="preserve"> und </w:t>
      </w:r>
      <w:proofErr w:type="spellStart"/>
      <w:r>
        <w:t>Nullage</w:t>
      </w:r>
      <w:proofErr w:type="spellEnd"/>
      <w:r>
        <w:t xml:space="preserve">. Eine </w:t>
      </w:r>
      <w:proofErr w:type="gramStart"/>
      <w:r>
        <w:t>darüber hinausgehende</w:t>
      </w:r>
      <w:proofErr w:type="gramEnd"/>
      <w:r>
        <w:t xml:space="preserve"> Z-Koordinate wird nicht benötigt.</w:t>
      </w:r>
    </w:p>
  </w:comment>
  <w:comment w:id="4" w:author="Siegmund Maciossek" w:date="2018-03-22T13:36:00Z" w:initials="SM">
    <w:p w14:paraId="63297F1E" w14:textId="77777777" w:rsidR="000D3FE9" w:rsidRDefault="000D3FE9">
      <w:pPr>
        <w:pStyle w:val="Kommentartext"/>
        <w:rPr>
          <w:rFonts w:cstheme="minorHAnsi"/>
        </w:rPr>
      </w:pPr>
      <w:r>
        <w:rPr>
          <w:rStyle w:val="Kommentarzeichen"/>
        </w:rPr>
        <w:annotationRef/>
      </w:r>
      <w:r w:rsidRPr="000D3FE9">
        <w:rPr>
          <w:rFonts w:cstheme="minorHAnsi"/>
        </w:rPr>
        <w:t>Textvorschlag (bereits im Katalog ergänzt):</w:t>
      </w:r>
    </w:p>
    <w:p w14:paraId="433AAB78" w14:textId="4E995299" w:rsidR="000D3FE9" w:rsidRPr="000D3FE9" w:rsidRDefault="000D3FE9" w:rsidP="000D3FE9">
      <w:pPr>
        <w:pStyle w:val="Kommentartext"/>
        <w:numPr>
          <w:ilvl w:val="0"/>
          <w:numId w:val="9"/>
        </w:numPr>
        <w:rPr>
          <w:rFonts w:cstheme="minorHAnsi"/>
          <w:color w:val="333333"/>
        </w:rPr>
      </w:pPr>
      <w:proofErr w:type="spellStart"/>
      <w:r w:rsidRPr="000D3FE9">
        <w:rPr>
          <w:rFonts w:cstheme="minorHAnsi"/>
          <w:color w:val="333333"/>
        </w:rPr>
        <w:t>MaximaleHubhoehe</w:t>
      </w:r>
      <w:proofErr w:type="spellEnd"/>
    </w:p>
    <w:p w14:paraId="3229EAA4" w14:textId="77777777" w:rsidR="000D3FE9" w:rsidRDefault="000D3FE9">
      <w:pPr>
        <w:pStyle w:val="Kommentartext"/>
        <w:rPr>
          <w:rFonts w:cstheme="minorHAnsi"/>
        </w:rPr>
      </w:pPr>
      <w:r w:rsidRPr="000D3FE9">
        <w:rPr>
          <w:rFonts w:cstheme="minorHAnsi"/>
        </w:rPr>
        <w:t>Maximal mögliche Position des Schiebers (bezogen auf das gültige Höhenbezugssystem der Liegenschaft).</w:t>
      </w:r>
    </w:p>
    <w:p w14:paraId="52C9F893" w14:textId="43ACF962" w:rsidR="000D3FE9" w:rsidRDefault="000D3FE9">
      <w:pPr>
        <w:pStyle w:val="Kommentartext"/>
        <w:rPr>
          <w:rFonts w:cstheme="minorHAnsi"/>
        </w:rPr>
      </w:pPr>
    </w:p>
    <w:p w14:paraId="5DE7F4C6" w14:textId="38953D7D" w:rsidR="000D3FE9" w:rsidRDefault="000D3FE9" w:rsidP="00756C51">
      <w:pPr>
        <w:pStyle w:val="Kommentartext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Nulllage</w:t>
      </w:r>
    </w:p>
    <w:p w14:paraId="5064C0CC" w14:textId="32318A51" w:rsidR="00756C51" w:rsidRDefault="00756C51" w:rsidP="00756C51">
      <w:pPr>
        <w:pStyle w:val="Kommentartext"/>
        <w:rPr>
          <w:rFonts w:cstheme="minorHAnsi"/>
        </w:rPr>
      </w:pPr>
      <w:r>
        <w:rPr>
          <w:rFonts w:ascii="Arial" w:hAnsi="Arial" w:cs="Arial"/>
          <w:color w:val="555555"/>
        </w:rPr>
        <w:t>Anfangsstellung des Schiebers (bezogen auf das gültige Höhenbezugssystem der Liegenschaft).</w:t>
      </w:r>
    </w:p>
    <w:p w14:paraId="6D54D452" w14:textId="77777777" w:rsidR="000D3FE9" w:rsidRDefault="000D3FE9" w:rsidP="00756C51">
      <w:pPr>
        <w:pStyle w:val="Kommentartext"/>
        <w:rPr>
          <w:rFonts w:cstheme="minorHAnsi"/>
        </w:rPr>
      </w:pPr>
    </w:p>
    <w:p w14:paraId="06548964" w14:textId="77777777" w:rsidR="000D3FE9" w:rsidRDefault="000D3FE9">
      <w:pPr>
        <w:pStyle w:val="Kommentartext"/>
        <w:rPr>
          <w:rFonts w:cstheme="minorHAnsi"/>
        </w:rPr>
      </w:pPr>
    </w:p>
    <w:p w14:paraId="4DA21394" w14:textId="77777777" w:rsidR="000D3FE9" w:rsidRDefault="000D3FE9">
      <w:pPr>
        <w:pStyle w:val="Kommentartext"/>
        <w:rPr>
          <w:rFonts w:cstheme="minorHAnsi"/>
          <w:sz w:val="22"/>
        </w:rPr>
      </w:pPr>
      <w:r>
        <w:rPr>
          <w:rFonts w:cstheme="minorHAnsi"/>
        </w:rPr>
        <w:t>Hinweis: die Maßeinheiten Länge in Meter ist nicht korrekt, da es sich um eine Höhe bezogen auf das CRS</w:t>
      </w:r>
      <w:r>
        <w:rPr>
          <w:rFonts w:cstheme="minorHAnsi"/>
          <w:sz w:val="22"/>
        </w:rPr>
        <w:t xml:space="preserve"> handelt.</w:t>
      </w:r>
    </w:p>
    <w:p w14:paraId="273708CD" w14:textId="212193DE" w:rsidR="000D3FE9" w:rsidRPr="000D3FE9" w:rsidRDefault="000D3FE9">
      <w:pPr>
        <w:pStyle w:val="Kommentartext"/>
        <w:rPr>
          <w:sz w:val="22"/>
        </w:rPr>
      </w:pPr>
      <w:proofErr w:type="spellStart"/>
      <w:r>
        <w:rPr>
          <w:rFonts w:cstheme="minorHAnsi"/>
          <w:sz w:val="22"/>
        </w:rPr>
        <w:t>Geliches</w:t>
      </w:r>
      <w:proofErr w:type="spellEnd"/>
      <w:r>
        <w:rPr>
          <w:rFonts w:cstheme="minorHAnsi"/>
          <w:sz w:val="22"/>
        </w:rPr>
        <w:t xml:space="preserve"> gilt auf für das Attribut </w:t>
      </w:r>
      <w:proofErr w:type="spellStart"/>
      <w:r>
        <w:rPr>
          <w:rFonts w:cstheme="minorHAnsi"/>
          <w:sz w:val="22"/>
        </w:rPr>
        <w:t>Gelaendehoehe</w:t>
      </w:r>
      <w:proofErr w:type="spellEnd"/>
      <w:r>
        <w:rPr>
          <w:rFonts w:cstheme="minorHAnsi"/>
          <w:sz w:val="22"/>
        </w:rPr>
        <w:t xml:space="preserve"> </w:t>
      </w:r>
      <w:proofErr w:type="spellStart"/>
      <w:r>
        <w:rPr>
          <w:rFonts w:cstheme="minorHAnsi"/>
          <w:sz w:val="22"/>
        </w:rPr>
        <w:t>deer</w:t>
      </w:r>
      <w:proofErr w:type="spellEnd"/>
      <w:r>
        <w:rPr>
          <w:rFonts w:cstheme="minorHAnsi"/>
          <w:sz w:val="22"/>
        </w:rPr>
        <w:t xml:space="preserve"> Klasse </w:t>
      </w:r>
      <w:proofErr w:type="spellStart"/>
      <w:r>
        <w:rPr>
          <w:rFonts w:cstheme="minorHAnsi"/>
          <w:sz w:val="22"/>
        </w:rPr>
        <w:t>UPAnschlusspunktAbwasser</w:t>
      </w:r>
      <w:proofErr w:type="spellEnd"/>
    </w:p>
  </w:comment>
  <w:comment w:id="5" w:author="Siegmund Maciossek" w:date="2018-03-22T13:59:00Z" w:initials="SM">
    <w:p w14:paraId="279188E0" w14:textId="77777777" w:rsidR="00D257E5" w:rsidRDefault="00D257E5" w:rsidP="00D257E5">
      <w:pPr>
        <w:pStyle w:val="Kommentartext"/>
      </w:pPr>
      <w:r>
        <w:rPr>
          <w:rStyle w:val="Kommentarzeichen"/>
        </w:rPr>
        <w:annotationRef/>
      </w:r>
      <w:r>
        <w:t>In der BFRVerm 2.5.1 wurde keine OGH gefordert.</w:t>
      </w:r>
    </w:p>
    <w:p w14:paraId="35F42C50" w14:textId="153CD41E" w:rsidR="00D257E5" w:rsidRDefault="00D257E5" w:rsidP="00D257E5">
      <w:pPr>
        <w:pStyle w:val="Kommentartext"/>
      </w:pPr>
      <w:r>
        <w:t>Aus fachlicher Sicht keine Notwendigkeit eines Höhenbezugs.</w:t>
      </w:r>
    </w:p>
  </w:comment>
  <w:comment w:id="6" w:author="Siegmund Maciossek" w:date="2018-03-22T14:29:00Z" w:initials="SM">
    <w:p w14:paraId="3C9B5021" w14:textId="6A2B2C5A" w:rsidR="00983A59" w:rsidRDefault="00983A59">
      <w:pPr>
        <w:pStyle w:val="Kommentartext"/>
      </w:pPr>
      <w:r>
        <w:rPr>
          <w:rStyle w:val="Kommentarzeichen"/>
        </w:rPr>
        <w:annotationRef/>
      </w:r>
      <w:r>
        <w:t xml:space="preserve">Die Schwellenhöhe (Attribut </w:t>
      </w:r>
      <w:proofErr w:type="spellStart"/>
      <w:r>
        <w:t>MinimaleSchwellenhoehe</w:t>
      </w:r>
      <w:proofErr w:type="spellEnd"/>
      <w:r>
        <w:t>) des Wehrs entspricht dem Z-Wert.</w:t>
      </w:r>
    </w:p>
  </w:comment>
  <w:comment w:id="7" w:author="Siegmund Maciossek" w:date="2018-03-22T14:36:00Z" w:initials="SM">
    <w:p w14:paraId="57256FD7" w14:textId="77777777" w:rsidR="00983A59" w:rsidRDefault="00983A59" w:rsidP="00983A59">
      <w:pPr>
        <w:pStyle w:val="Kommentartext"/>
        <w:rPr>
          <w:rFonts w:cstheme="minorHAnsi"/>
        </w:rPr>
      </w:pPr>
      <w:r>
        <w:rPr>
          <w:rStyle w:val="Kommentarzeichen"/>
        </w:rPr>
        <w:annotationRef/>
      </w:r>
      <w:r w:rsidRPr="000D3FE9">
        <w:rPr>
          <w:rFonts w:cstheme="minorHAnsi"/>
        </w:rPr>
        <w:t>Textvorschlag (bereits im Katalog ergänzt):</w:t>
      </w:r>
    </w:p>
    <w:p w14:paraId="5066D658" w14:textId="6497BC81" w:rsidR="00983A59" w:rsidRDefault="003D297F" w:rsidP="003D297F">
      <w:pPr>
        <w:pStyle w:val="Kommentartext"/>
        <w:numPr>
          <w:ilvl w:val="0"/>
          <w:numId w:val="9"/>
        </w:numPr>
      </w:pPr>
      <w:proofErr w:type="spellStart"/>
      <w:r>
        <w:t>Lae</w:t>
      </w:r>
      <w:r w:rsidR="00983A59">
        <w:t>ngeDerWehrschwelle</w:t>
      </w:r>
      <w:proofErr w:type="spellEnd"/>
      <w:r w:rsidR="00983A59">
        <w:t>:</w:t>
      </w:r>
    </w:p>
    <w:p w14:paraId="2B513C71" w14:textId="3A3E4F09" w:rsidR="003D297F" w:rsidRDefault="003D297F">
      <w:pPr>
        <w:pStyle w:val="Kommentartext"/>
        <w:rPr>
          <w:noProof/>
        </w:rPr>
      </w:pPr>
      <w:r>
        <w:t>Länge der Wehrschwelle</w:t>
      </w:r>
    </w:p>
    <w:p w14:paraId="036ADF12" w14:textId="1015C043" w:rsidR="003D297F" w:rsidRDefault="003D297F">
      <w:pPr>
        <w:pStyle w:val="Kommentartext"/>
        <w:rPr>
          <w:noProof/>
        </w:rPr>
      </w:pPr>
    </w:p>
    <w:p w14:paraId="52DE3CCC" w14:textId="4861A76E" w:rsidR="003D297F" w:rsidRDefault="00065D77" w:rsidP="00065D77">
      <w:pPr>
        <w:pStyle w:val="Kommentartext"/>
        <w:numPr>
          <w:ilvl w:val="0"/>
          <w:numId w:val="9"/>
        </w:numPr>
        <w:rPr>
          <w:noProof/>
        </w:rPr>
      </w:pPr>
      <w:r>
        <w:rPr>
          <w:noProof/>
        </w:rPr>
        <w:t>MinimaleSchwellenhoehe</w:t>
      </w:r>
    </w:p>
    <w:p w14:paraId="6FDBEE4C" w14:textId="196A970A" w:rsidR="003D297F" w:rsidRDefault="00065D77" w:rsidP="006715AA">
      <w:pPr>
        <w:pStyle w:val="Kommentartext"/>
        <w:ind w:left="720"/>
        <w:rPr>
          <w:noProof/>
        </w:rPr>
      </w:pPr>
      <w:r>
        <w:rPr>
          <w:noProof/>
        </w:rPr>
        <w:t xml:space="preserve">Höhe der Wehrschwelle </w:t>
      </w:r>
      <w:r w:rsidR="006715AA" w:rsidRPr="006715AA">
        <w:rPr>
          <w:noProof/>
        </w:rPr>
        <w:t>(bezogen auf das gültige Höhenbezugssystem der Liegenschaft).</w:t>
      </w:r>
    </w:p>
    <w:tbl>
      <w:tblPr>
        <w:tblW w:w="142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480"/>
      </w:tblGrid>
      <w:tr w:rsidR="003D297F" w:rsidRPr="003D297F" w14:paraId="3D8F29BA" w14:textId="77777777" w:rsidTr="003D297F"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A9A9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B7FA302" w14:textId="77777777" w:rsidR="003D297F" w:rsidRPr="003D297F" w:rsidRDefault="003D297F" w:rsidP="003D2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A9D3F38" w14:textId="77777777" w:rsidR="003D297F" w:rsidRPr="003D297F" w:rsidRDefault="003D297F" w:rsidP="003D29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de-DE"/>
              </w:rPr>
            </w:pPr>
            <w:proofErr w:type="spellStart"/>
            <w:r w:rsidRPr="003D297F">
              <w:rPr>
                <w:rFonts w:ascii="Arial" w:eastAsia="Times New Roman" w:hAnsi="Arial" w:cs="Arial"/>
                <w:color w:val="333333"/>
                <w:sz w:val="20"/>
                <w:szCs w:val="20"/>
                <w:lang w:eastAsia="de-DE"/>
              </w:rPr>
              <w:t>MinimaleSchwellenhoehe</w:t>
            </w:r>
            <w:proofErr w:type="spellEnd"/>
          </w:p>
        </w:tc>
      </w:tr>
    </w:tbl>
    <w:p w14:paraId="309B65EB" w14:textId="417CC972" w:rsidR="003D297F" w:rsidRDefault="003D297F">
      <w:pPr>
        <w:pStyle w:val="Kommentartext"/>
      </w:pPr>
    </w:p>
  </w:comment>
  <w:comment w:id="8" w:author="Siegmund Maciossek" w:date="2018-03-22T14:50:00Z" w:initials="SM">
    <w:p w14:paraId="56C75D5D" w14:textId="0416DD56" w:rsidR="00FD18CA" w:rsidRDefault="00FD18CA">
      <w:pPr>
        <w:pStyle w:val="Kommentartext"/>
      </w:pPr>
      <w:r>
        <w:rPr>
          <w:rStyle w:val="Kommentarzeichen"/>
        </w:rPr>
        <w:annotationRef/>
      </w:r>
      <w:r>
        <w:t>Einwohnerwerte: Überflüssige Bemerkung entfernt</w:t>
      </w:r>
    </w:p>
    <w:p w14:paraId="2E592174" w14:textId="77777777" w:rsidR="00FD18CA" w:rsidRDefault="00FD18CA">
      <w:pPr>
        <w:pStyle w:val="Kommentartext"/>
      </w:pPr>
    </w:p>
    <w:p w14:paraId="6B867941" w14:textId="77777777" w:rsidR="00FD18CA" w:rsidRDefault="00FD18CA" w:rsidP="00FD18CA">
      <w:pPr>
        <w:pStyle w:val="Kommentartext"/>
      </w:pPr>
      <w:r w:rsidRPr="00FD18CA">
        <w:t>Erfassungsvorgaben zu "</w:t>
      </w:r>
      <w:proofErr w:type="spellStart"/>
      <w:r w:rsidRPr="00FD18CA">
        <w:t>KlaeranlageFunktion</w:t>
      </w:r>
      <w:proofErr w:type="spellEnd"/>
      <w:r w:rsidRPr="00FD18CA">
        <w:t>" fehlt</w:t>
      </w:r>
      <w:r>
        <w:t>:</w:t>
      </w:r>
    </w:p>
    <w:p w14:paraId="548CFEF5" w14:textId="15BE0541" w:rsidR="00FD18CA" w:rsidRPr="00FD18CA" w:rsidRDefault="00FD18CA" w:rsidP="00FD18CA">
      <w:pPr>
        <w:pStyle w:val="Kommentartext"/>
      </w:pPr>
      <w:r>
        <w:t>Was ist damit gemeint?</w:t>
      </w:r>
    </w:p>
  </w:comment>
  <w:comment w:id="9" w:author="Siegmund Maciossek" w:date="2018-03-22T14:54:00Z" w:initials="SM">
    <w:p w14:paraId="7A342DAA" w14:textId="77777777" w:rsidR="00FD18CA" w:rsidRDefault="00FD18CA" w:rsidP="00FD18CA">
      <w:pPr>
        <w:pStyle w:val="Kommentartext"/>
      </w:pPr>
      <w:r>
        <w:rPr>
          <w:rStyle w:val="Kommentarzeichen"/>
        </w:rPr>
        <w:annotationRef/>
      </w:r>
      <w:r>
        <w:t xml:space="preserve">Grundfläche: </w:t>
      </w:r>
      <w:r>
        <w:t>Überflüssige Bemerkung entfernt</w:t>
      </w:r>
    </w:p>
    <w:p w14:paraId="285A0CB3" w14:textId="77777777" w:rsidR="00FD18CA" w:rsidRDefault="00FD18CA">
      <w:pPr>
        <w:pStyle w:val="Kommentartext"/>
      </w:pPr>
    </w:p>
    <w:p w14:paraId="5D0EB053" w14:textId="77777777" w:rsidR="00FD18CA" w:rsidRDefault="00FD18CA" w:rsidP="00FD18CA">
      <w:pPr>
        <w:pStyle w:val="Kommentartext"/>
      </w:pPr>
      <w:r>
        <w:t xml:space="preserve">Speichervolumen: </w:t>
      </w:r>
      <w:r>
        <w:t>Überflüssige Bemerkung entfernt</w:t>
      </w:r>
    </w:p>
    <w:p w14:paraId="0AFFA407" w14:textId="7D03A0F8" w:rsidR="00FD18CA" w:rsidRDefault="00FD18CA">
      <w:pPr>
        <w:pStyle w:val="Kommentartext"/>
      </w:pPr>
    </w:p>
  </w:comment>
  <w:comment w:id="10" w:author="Siegmund Maciossek" w:date="2018-03-22T15:14:00Z" w:initials="SM">
    <w:p w14:paraId="708E6951" w14:textId="77777777" w:rsidR="001F763A" w:rsidRDefault="001F763A" w:rsidP="001F763A">
      <w:pPr>
        <w:pStyle w:val="Kommentartext"/>
      </w:pPr>
      <w:r>
        <w:rPr>
          <w:rStyle w:val="Kommentarzeichen"/>
        </w:rPr>
        <w:annotationRef/>
      </w:r>
      <w:r>
        <w:t>In der BFRVerm 2.5.1 wurde keine OGH gefordert.</w:t>
      </w:r>
    </w:p>
    <w:p w14:paraId="226B3A52" w14:textId="2FFA6646" w:rsidR="001F763A" w:rsidRDefault="001F763A" w:rsidP="001F763A">
      <w:pPr>
        <w:pStyle w:val="Kommentartext"/>
      </w:pPr>
      <w:r>
        <w:t xml:space="preserve">Aus fachlicher Sicht </w:t>
      </w:r>
      <w:r w:rsidR="00684D1F">
        <w:t xml:space="preserve">ist jedoch </w:t>
      </w:r>
      <w:r w:rsidR="0008457B">
        <w:t>noch abzustimmen</w:t>
      </w:r>
      <w:r w:rsidR="00684D1F">
        <w:t>,</w:t>
      </w:r>
      <w:r w:rsidR="0008457B">
        <w:t xml:space="preserve"> ob die </w:t>
      </w:r>
      <w:proofErr w:type="spellStart"/>
      <w:r w:rsidR="0008457B">
        <w:t>Sohlhöhe</w:t>
      </w:r>
      <w:proofErr w:type="spellEnd"/>
      <w:r w:rsidR="0008457B">
        <w:t xml:space="preserve"> einer Rigole erfasst werden sollte. </w:t>
      </w:r>
    </w:p>
    <w:p w14:paraId="56C29009" w14:textId="1212ED06" w:rsidR="00684D1F" w:rsidRDefault="00684D1F">
      <w:pPr>
        <w:pStyle w:val="Kommentartext"/>
      </w:pPr>
    </w:p>
    <w:p w14:paraId="58A4D007" w14:textId="3D3D55CF" w:rsidR="00684D1F" w:rsidRDefault="00684D1F">
      <w:pPr>
        <w:pStyle w:val="Kommentartext"/>
      </w:pPr>
      <w:r>
        <w:rPr>
          <w:rFonts w:cstheme="minorHAnsi"/>
          <w:color w:val="555555"/>
        </w:rPr>
        <w:t xml:space="preserve"> </w:t>
      </w:r>
    </w:p>
  </w:comment>
  <w:comment w:id="11" w:author="Siegmund Maciossek" w:date="2018-03-22T15:40:00Z" w:initials="SM">
    <w:p w14:paraId="7ED97E06" w14:textId="77777777" w:rsidR="0008457B" w:rsidRDefault="0008457B">
      <w:pPr>
        <w:pStyle w:val="Kommentartext"/>
      </w:pPr>
      <w:r>
        <w:rPr>
          <w:rStyle w:val="Kommentarzeichen"/>
        </w:rPr>
        <w:annotationRef/>
      </w:r>
      <w:r>
        <w:t>In der BFRVerm 2.5.1 wurde keine OGH gefordert.</w:t>
      </w:r>
    </w:p>
    <w:p w14:paraId="2FF42486" w14:textId="469ADF4A" w:rsidR="00A96C91" w:rsidRDefault="00A96C91">
      <w:pPr>
        <w:pStyle w:val="Kommentartext"/>
      </w:pPr>
      <w:r>
        <w:t>Die GOK der Mulde ist identisch ist mit der Geländehöhe.</w:t>
      </w:r>
      <w:r w:rsidR="0009168B">
        <w:t xml:space="preserve"> Eine </w:t>
      </w:r>
      <w:proofErr w:type="spellStart"/>
      <w:r w:rsidR="0009168B">
        <w:t>Sohelhöhe</w:t>
      </w:r>
      <w:proofErr w:type="spellEnd"/>
      <w:r w:rsidR="0009168B">
        <w:t xml:space="preserve"> o.ä. ist nicht erforderlich. </w:t>
      </w:r>
    </w:p>
    <w:p w14:paraId="0AE4EC95" w14:textId="441A107C" w:rsidR="00A96C91" w:rsidRDefault="00A96C91" w:rsidP="00A96C91">
      <w:pPr>
        <w:pStyle w:val="Kommentartext"/>
      </w:pPr>
      <w:r>
        <w:rPr>
          <w:rFonts w:cstheme="minorHAnsi"/>
          <w:color w:val="555555"/>
        </w:rPr>
        <w:t>Gibt es nicht eine zus</w:t>
      </w:r>
      <w:r>
        <w:rPr>
          <w:rFonts w:cstheme="minorHAnsi"/>
          <w:color w:val="555555"/>
        </w:rPr>
        <w:t>ätzliche Klasse die das Gelände</w:t>
      </w:r>
      <w:r>
        <w:rPr>
          <w:rFonts w:cstheme="minorHAnsi"/>
          <w:color w:val="555555"/>
        </w:rPr>
        <w:t xml:space="preserve"> mit den Höhen beinh</w:t>
      </w:r>
      <w:r>
        <w:rPr>
          <w:rFonts w:cstheme="minorHAnsi"/>
          <w:color w:val="555555"/>
        </w:rPr>
        <w:t>a</w:t>
      </w:r>
      <w:r>
        <w:rPr>
          <w:rFonts w:cstheme="minorHAnsi"/>
          <w:color w:val="555555"/>
        </w:rPr>
        <w:t>ltet?</w:t>
      </w:r>
    </w:p>
    <w:p w14:paraId="1E4CD796" w14:textId="77777777" w:rsidR="00A96C91" w:rsidRDefault="00A96C91">
      <w:pPr>
        <w:pStyle w:val="Kommentartext"/>
      </w:pPr>
    </w:p>
    <w:p w14:paraId="5D74A59B" w14:textId="77777777" w:rsidR="00A96C91" w:rsidRDefault="00A96C91" w:rsidP="00A96C91">
      <w:pPr>
        <w:pStyle w:val="Kommentartext"/>
        <w:rPr>
          <w:rFonts w:cstheme="minorHAnsi"/>
        </w:rPr>
      </w:pPr>
      <w:r>
        <w:rPr>
          <w:rFonts w:cstheme="minorHAnsi"/>
        </w:rPr>
        <w:t xml:space="preserve">Ergänzende </w:t>
      </w:r>
      <w:r w:rsidRPr="00684D1F">
        <w:rPr>
          <w:rFonts w:cstheme="minorHAnsi"/>
        </w:rPr>
        <w:t xml:space="preserve">Klärung: </w:t>
      </w:r>
    </w:p>
    <w:p w14:paraId="2514B45F" w14:textId="2B8E5028" w:rsidR="00A96C91" w:rsidRPr="00684D1F" w:rsidRDefault="00A96C91" w:rsidP="00A96C91">
      <w:pPr>
        <w:pStyle w:val="Kommentartext"/>
        <w:rPr>
          <w:rFonts w:cstheme="minorHAnsi"/>
        </w:rPr>
      </w:pPr>
      <w:r w:rsidRPr="00684D1F">
        <w:rPr>
          <w:rFonts w:cstheme="minorHAnsi"/>
        </w:rPr>
        <w:t xml:space="preserve">Warum wurde der Klasse </w:t>
      </w:r>
      <w:proofErr w:type="spellStart"/>
      <w:r w:rsidRPr="00684D1F">
        <w:rPr>
          <w:rFonts w:cstheme="minorHAnsi"/>
        </w:rPr>
        <w:t>UF_Muldenversickerung</w:t>
      </w:r>
      <w:proofErr w:type="spellEnd"/>
      <w:r w:rsidRPr="00684D1F">
        <w:rPr>
          <w:rFonts w:cstheme="minorHAnsi"/>
        </w:rPr>
        <w:t xml:space="preserve"> e</w:t>
      </w:r>
      <w:r w:rsidR="0009168B">
        <w:rPr>
          <w:rFonts w:cstheme="minorHAnsi"/>
        </w:rPr>
        <w:t xml:space="preserve">ine OGH-Genauigkeit zugeordnet, obwohl </w:t>
      </w:r>
      <w:proofErr w:type="spellStart"/>
      <w:r w:rsidR="0009168B">
        <w:rPr>
          <w:rFonts w:cstheme="minorHAnsi"/>
        </w:rPr>
        <w:t>nichtin</w:t>
      </w:r>
      <w:proofErr w:type="spellEnd"/>
      <w:r w:rsidR="0009168B">
        <w:rPr>
          <w:rFonts w:cstheme="minorHAnsi"/>
        </w:rPr>
        <w:t xml:space="preserve"> BFRVerm?</w:t>
      </w:r>
    </w:p>
    <w:p w14:paraId="1798C2C4" w14:textId="097BAD43" w:rsidR="00A96C91" w:rsidRDefault="00A96C91" w:rsidP="00A96C91">
      <w:pPr>
        <w:pStyle w:val="Kommentartext"/>
        <w:rPr>
          <w:rFonts w:cstheme="minorHAnsi"/>
        </w:rPr>
      </w:pPr>
      <w:r w:rsidRPr="00684D1F">
        <w:rPr>
          <w:rFonts w:cstheme="minorHAnsi"/>
        </w:rPr>
        <w:t>Welchen Mehr</w:t>
      </w:r>
      <w:r>
        <w:rPr>
          <w:rFonts w:cstheme="minorHAnsi"/>
        </w:rPr>
        <w:t>wert hat die Erfassung der Höhe</w:t>
      </w:r>
      <w:r>
        <w:rPr>
          <w:rFonts w:cstheme="minorHAnsi"/>
        </w:rPr>
        <w:t>?</w:t>
      </w:r>
    </w:p>
    <w:p w14:paraId="265877A8" w14:textId="68590F5A" w:rsidR="00A96C91" w:rsidRDefault="00A96C91" w:rsidP="00A96C91">
      <w:pPr>
        <w:pStyle w:val="Kommentartext"/>
        <w:rPr>
          <w:rFonts w:cstheme="minorHAnsi"/>
          <w:color w:val="555555"/>
        </w:rPr>
      </w:pPr>
      <w:r w:rsidRPr="00684D1F">
        <w:rPr>
          <w:rFonts w:cstheme="minorHAnsi"/>
        </w:rPr>
        <w:t>sieh</w:t>
      </w:r>
      <w:r>
        <w:rPr>
          <w:rFonts w:cstheme="minorHAnsi"/>
        </w:rPr>
        <w:t>e</w:t>
      </w:r>
      <w:r w:rsidRPr="00684D1F">
        <w:rPr>
          <w:rFonts w:cstheme="minorHAnsi"/>
        </w:rPr>
        <w:t xml:space="preserve"> auch </w:t>
      </w:r>
      <w:proofErr w:type="gramStart"/>
      <w:r>
        <w:rPr>
          <w:rFonts w:cstheme="minorHAnsi"/>
        </w:rPr>
        <w:t>E</w:t>
      </w:r>
      <w:r w:rsidRPr="00684D1F">
        <w:rPr>
          <w:rFonts w:cstheme="minorHAnsi"/>
        </w:rPr>
        <w:t>rfassungsregel :</w:t>
      </w:r>
      <w:proofErr w:type="gramEnd"/>
      <w:r w:rsidRPr="00684D1F">
        <w:rPr>
          <w:rFonts w:cstheme="minorHAnsi"/>
        </w:rPr>
        <w:t xml:space="preserve"> </w:t>
      </w:r>
      <w:r>
        <w:rPr>
          <w:rFonts w:cstheme="minorHAnsi"/>
        </w:rPr>
        <w:t>"</w:t>
      </w:r>
      <w:r w:rsidRPr="00684D1F">
        <w:rPr>
          <w:rFonts w:cstheme="minorHAnsi"/>
          <w:color w:val="555555"/>
        </w:rPr>
        <w:t>Die Ermittlung der Höhe erfolgt bezogen auf das gültige Höhenbezugssystem der Liegenschaft.</w:t>
      </w:r>
      <w:r>
        <w:rPr>
          <w:rFonts w:cstheme="minorHAnsi"/>
          <w:color w:val="555555"/>
        </w:rPr>
        <w:t>“</w:t>
      </w:r>
    </w:p>
    <w:p w14:paraId="06AE3014" w14:textId="7BDE8A0B" w:rsidR="00A96C91" w:rsidRDefault="00A96C91" w:rsidP="00A96C91">
      <w:pPr>
        <w:pStyle w:val="Kommentartext"/>
      </w:pPr>
    </w:p>
  </w:comment>
  <w:comment w:id="12" w:author="Siegmund Maciossek" w:date="2018-03-22T16:23:00Z" w:initials="SM">
    <w:p w14:paraId="11F34DF4" w14:textId="77777777" w:rsidR="00503516" w:rsidRDefault="00503516" w:rsidP="00503516">
      <w:pPr>
        <w:pStyle w:val="Kommentartext"/>
      </w:pPr>
      <w:r>
        <w:rPr>
          <w:rStyle w:val="Kommentarzeichen"/>
        </w:rPr>
        <w:annotationRef/>
      </w:r>
      <w:r>
        <w:t xml:space="preserve">Speichervolumen: </w:t>
      </w:r>
      <w:r>
        <w:t>Überflüssige Bemerkung entfernt</w:t>
      </w:r>
    </w:p>
    <w:p w14:paraId="05818D1C" w14:textId="176C82DB" w:rsidR="00503516" w:rsidRDefault="00503516">
      <w:pPr>
        <w:pStyle w:val="Kommentartext"/>
      </w:pPr>
    </w:p>
  </w:comment>
  <w:comment w:id="13" w:author="Siegmund Maciossek" w:date="2018-03-22T16:26:00Z" w:initials="SM">
    <w:p w14:paraId="20C646C3" w14:textId="461F63AC" w:rsidR="00B37472" w:rsidRDefault="00B37472" w:rsidP="00B37472">
      <w:pPr>
        <w:pStyle w:val="Kommentartext"/>
      </w:pPr>
      <w:r>
        <w:rPr>
          <w:rStyle w:val="Kommentarzeichen"/>
        </w:rPr>
        <w:annotationRef/>
      </w:r>
      <w:r>
        <w:t xml:space="preserve">Was bedeutet doppelt? </w:t>
      </w:r>
    </w:p>
    <w:p w14:paraId="14E0A9E4" w14:textId="6E76854A" w:rsidR="00B37472" w:rsidRDefault="00B37472" w:rsidP="00B37472">
      <w:pPr>
        <w:pStyle w:val="Kommentartext"/>
      </w:pPr>
      <w:r>
        <w:t>Der erst Teil der Beschreibung gibt den Hinweis das Attribut in Zukunft nicht zu verwenden.</w:t>
      </w:r>
    </w:p>
    <w:p w14:paraId="53E45F3E" w14:textId="0F9FC94E" w:rsidR="00B37472" w:rsidRDefault="00B37472" w:rsidP="00B37472">
      <w:pPr>
        <w:pStyle w:val="Kommentartext"/>
      </w:pPr>
      <w:r>
        <w:t>Der zweite Teil gibt Hinweis zur Herkunft der Einträge, falls vorhanden.</w:t>
      </w:r>
    </w:p>
    <w:p w14:paraId="7FFA69B5" w14:textId="2512E72E" w:rsidR="00B37472" w:rsidRDefault="00B37472" w:rsidP="00B37472">
      <w:pPr>
        <w:pStyle w:val="Kommentartext"/>
      </w:pPr>
      <w:proofErr w:type="spellStart"/>
      <w:r>
        <w:t>Ggf</w:t>
      </w:r>
      <w:proofErr w:type="spellEnd"/>
      <w:r>
        <w:t xml:space="preserve"> kann auf den letzten Satz auch verzichtet werden</w:t>
      </w:r>
    </w:p>
    <w:p w14:paraId="5DA0E594" w14:textId="7E5BBF49" w:rsidR="00B37472" w:rsidRDefault="00B37472" w:rsidP="00B37472">
      <w:pPr>
        <w:pStyle w:val="Kommentartext"/>
      </w:pPr>
    </w:p>
  </w:comment>
  <w:comment w:id="14" w:author="Siegmund Maciossek" w:date="2018-03-22T16:38:00Z" w:initials="SM">
    <w:p w14:paraId="41788F89" w14:textId="77777777" w:rsidR="00F9605A" w:rsidRDefault="00F9605A">
      <w:pPr>
        <w:pStyle w:val="Kommentartext"/>
      </w:pPr>
      <w:r>
        <w:rPr>
          <w:rStyle w:val="Kommentarzeichen"/>
        </w:rPr>
        <w:annotationRef/>
      </w:r>
      <w:r>
        <w:t>Ergänzungen vorgenommen:</w:t>
      </w:r>
    </w:p>
    <w:p w14:paraId="4B694294" w14:textId="50ADF732" w:rsidR="00F9605A" w:rsidRDefault="00F9605A">
      <w:pPr>
        <w:pStyle w:val="Kommentartext"/>
      </w:pPr>
      <w:r w:rsidRPr="00F9605A">
        <w:t>Erfassungspflicht</w:t>
      </w:r>
      <w:r>
        <w:t>: Ja</w:t>
      </w:r>
    </w:p>
    <w:p w14:paraId="3CF1091D" w14:textId="3AD2CC9B" w:rsidR="00F9605A" w:rsidRDefault="00F9605A">
      <w:pPr>
        <w:pStyle w:val="Kommentartext"/>
      </w:pPr>
      <w:r>
        <w:t>Zuständigkeit: Fachingenieur</w:t>
      </w:r>
    </w:p>
    <w:p w14:paraId="440023EF" w14:textId="7C5FA2DB" w:rsidR="00F9605A" w:rsidRDefault="00F9605A">
      <w:pPr>
        <w:pStyle w:val="Kommentartext"/>
      </w:pPr>
      <w:r>
        <w:t>Ausgabe im Plan: Standard</w:t>
      </w:r>
    </w:p>
    <w:p w14:paraId="38E564DF" w14:textId="77777777" w:rsidR="00F9605A" w:rsidRDefault="00F9605A">
      <w:pPr>
        <w:pStyle w:val="Kommentartext"/>
      </w:pPr>
    </w:p>
    <w:p w14:paraId="20B6FBC7" w14:textId="639AF9AD" w:rsidR="00F9605A" w:rsidRDefault="00F9605A">
      <w:pPr>
        <w:pStyle w:val="Kommentartext"/>
      </w:pPr>
    </w:p>
  </w:comment>
  <w:comment w:id="15" w:author="Siegmund Maciossek" w:date="2018-03-22T16:42:00Z" w:initials="SM">
    <w:p w14:paraId="61774E3B" w14:textId="269982D5" w:rsidR="007C3464" w:rsidRDefault="00F9605A">
      <w:pPr>
        <w:pStyle w:val="Kommentartext"/>
      </w:pPr>
      <w:r>
        <w:rPr>
          <w:rStyle w:val="Kommentarzeichen"/>
        </w:rPr>
        <w:annotationRef/>
      </w:r>
      <w:r w:rsidR="007C3464">
        <w:t xml:space="preserve">Handelt es sich hierbei nicht um eine </w:t>
      </w:r>
      <w:proofErr w:type="spellStart"/>
      <w:r w:rsidR="007C3464">
        <w:t>Mig</w:t>
      </w:r>
      <w:proofErr w:type="spellEnd"/>
      <w:r w:rsidR="007C3464">
        <w:t xml:space="preserve">-Klasse? </w:t>
      </w:r>
    </w:p>
    <w:p w14:paraId="66D1CF7B" w14:textId="035FF400" w:rsidR="007C3464" w:rsidRDefault="007C3464">
      <w:pPr>
        <w:pStyle w:val="Kommentartext"/>
      </w:pPr>
      <w:r>
        <w:t xml:space="preserve">Nach der einleitenden E-Mail </w:t>
      </w:r>
      <w:proofErr w:type="spellStart"/>
      <w:r>
        <w:t>Beschreibugn</w:t>
      </w:r>
      <w:proofErr w:type="spellEnd"/>
      <w:r>
        <w:t xml:space="preserve"> sind für alle </w:t>
      </w:r>
      <w:proofErr w:type="spellStart"/>
      <w:r>
        <w:t>Mig</w:t>
      </w:r>
      <w:proofErr w:type="spellEnd"/>
      <w:r>
        <w:t xml:space="preserve">-Klassen die Erfassungsvorgaben auf -/- zu setzen </w:t>
      </w:r>
    </w:p>
    <w:p w14:paraId="07DB87D0" w14:textId="56DCAD59" w:rsidR="00F9605A" w:rsidRDefault="00F9605A">
      <w:pPr>
        <w:pStyle w:val="Kommentartext"/>
      </w:pPr>
      <w:bookmarkStart w:id="16" w:name="_GoBack"/>
      <w:bookmarkEnd w:id="16"/>
    </w:p>
  </w:comment>
  <w:comment w:id="17" w:author="Siegmund Maciossek" w:date="2018-03-22T16:45:00Z" w:initials="SM">
    <w:p w14:paraId="7C4456C9" w14:textId="109E93D1" w:rsidR="00F9605A" w:rsidRDefault="00F9605A" w:rsidP="00F9605A">
      <w:pPr>
        <w:pStyle w:val="Kommentartext"/>
      </w:pPr>
      <w:r>
        <w:rPr>
          <w:rStyle w:val="Kommentarzeichen"/>
        </w:rPr>
        <w:annotationRef/>
      </w:r>
      <w:r>
        <w:t>Ergänzungen vorgenommen</w:t>
      </w:r>
      <w:r>
        <w:t xml:space="preserve"> (</w:t>
      </w:r>
      <w:proofErr w:type="spellStart"/>
      <w:r>
        <w:t>ggf</w:t>
      </w:r>
      <w:proofErr w:type="spellEnd"/>
      <w:r>
        <w:t xml:space="preserve"> noch abzustimmen)</w:t>
      </w:r>
      <w:r>
        <w:t>:</w:t>
      </w:r>
    </w:p>
    <w:p w14:paraId="2BB01AB0" w14:textId="7C682CC9" w:rsidR="00F9605A" w:rsidRDefault="00F9605A" w:rsidP="00F9605A">
      <w:pPr>
        <w:pStyle w:val="Kommentartext"/>
        <w:numPr>
          <w:ilvl w:val="0"/>
          <w:numId w:val="11"/>
        </w:numPr>
      </w:pPr>
      <w:r>
        <w:t xml:space="preserve">Druckbereich: </w:t>
      </w:r>
    </w:p>
    <w:p w14:paraId="438B12FB" w14:textId="012816B4" w:rsidR="00F9605A" w:rsidRDefault="00F9605A" w:rsidP="00F9605A">
      <w:pPr>
        <w:pStyle w:val="Kommentartext"/>
        <w:numPr>
          <w:ilvl w:val="1"/>
          <w:numId w:val="11"/>
        </w:numPr>
      </w:pPr>
      <w:r>
        <w:t>Zuständigkeit: Fachingenieur</w:t>
      </w:r>
    </w:p>
    <w:p w14:paraId="79FBA3AC" w14:textId="0F102132" w:rsidR="00976F96" w:rsidRDefault="00976F96" w:rsidP="00F9605A">
      <w:pPr>
        <w:pStyle w:val="Kommentartext"/>
        <w:numPr>
          <w:ilvl w:val="1"/>
          <w:numId w:val="11"/>
        </w:numPr>
      </w:pPr>
      <w:r>
        <w:t>Ausgabe im Plan: Optional</w:t>
      </w:r>
    </w:p>
    <w:p w14:paraId="78D63408" w14:textId="57EDCA1A" w:rsidR="00976F96" w:rsidRDefault="00976F96" w:rsidP="00976F96">
      <w:pPr>
        <w:pStyle w:val="Kommentartext"/>
        <w:numPr>
          <w:ilvl w:val="0"/>
          <w:numId w:val="11"/>
        </w:numPr>
      </w:pPr>
      <w:r>
        <w:t>Funktion</w:t>
      </w:r>
    </w:p>
    <w:p w14:paraId="586F29C0" w14:textId="756112B8" w:rsidR="00976F96" w:rsidRDefault="00976F96" w:rsidP="00976F96">
      <w:pPr>
        <w:pStyle w:val="Kommentartext"/>
        <w:numPr>
          <w:ilvl w:val="1"/>
          <w:numId w:val="11"/>
        </w:numPr>
      </w:pPr>
      <w:r>
        <w:t>Ausgabe im Plan: Optional</w:t>
      </w:r>
    </w:p>
  </w:comment>
  <w:comment w:id="18" w:author="Siegmund Maciossek" w:date="2018-03-22T16:44:00Z" w:initials="SM">
    <w:p w14:paraId="120676D2" w14:textId="77777777" w:rsidR="00F9605A" w:rsidRDefault="00F9605A">
      <w:pPr>
        <w:pStyle w:val="Kommentartext"/>
      </w:pPr>
      <w:r>
        <w:rPr>
          <w:rStyle w:val="Kommentarzeichen"/>
        </w:rPr>
        <w:annotationRef/>
      </w:r>
      <w:r>
        <w:t xml:space="preserve">Siehe oben </w:t>
      </w:r>
    </w:p>
    <w:p w14:paraId="52653FC5" w14:textId="144A0FFF" w:rsidR="00F9605A" w:rsidRDefault="00976F96">
      <w:pPr>
        <w:pStyle w:val="Kommentartext"/>
      </w:pPr>
      <w:r>
        <w:t>Klasse doppel</w:t>
      </w:r>
      <w:r w:rsidR="00F9605A">
        <w:t>t aufgeführt.</w:t>
      </w:r>
    </w:p>
    <w:p w14:paraId="62EE1779" w14:textId="19C2565F" w:rsidR="00976F96" w:rsidRDefault="00976F96">
      <w:pPr>
        <w:pStyle w:val="Kommentar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747F99" w15:done="0"/>
  <w15:commentEx w15:paraId="1445A125" w15:done="0"/>
  <w15:commentEx w15:paraId="631CC63A" w15:done="0"/>
  <w15:commentEx w15:paraId="419B547E" w15:done="0"/>
  <w15:commentEx w15:paraId="273708CD" w15:done="0"/>
  <w15:commentEx w15:paraId="35F42C50" w15:done="0"/>
  <w15:commentEx w15:paraId="3C9B5021" w15:done="0"/>
  <w15:commentEx w15:paraId="309B65EB" w15:done="0"/>
  <w15:commentEx w15:paraId="548CFEF5" w15:done="0"/>
  <w15:commentEx w15:paraId="0AFFA407" w15:done="0"/>
  <w15:commentEx w15:paraId="58A4D007" w15:done="0"/>
  <w15:commentEx w15:paraId="06AE3014" w15:done="0"/>
  <w15:commentEx w15:paraId="05818D1C" w15:done="0"/>
  <w15:commentEx w15:paraId="5DA0E594" w15:done="0"/>
  <w15:commentEx w15:paraId="20B6FBC7" w15:done="0"/>
  <w15:commentEx w15:paraId="07DB87D0" w15:done="0"/>
  <w15:commentEx w15:paraId="586F29C0" w15:done="0"/>
  <w15:commentEx w15:paraId="62EE177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AB9C9" w14:textId="77777777" w:rsidR="000F56F9" w:rsidRDefault="000F56F9" w:rsidP="00F9636D">
      <w:pPr>
        <w:spacing w:after="0" w:line="240" w:lineRule="auto"/>
      </w:pPr>
      <w:r>
        <w:separator/>
      </w:r>
    </w:p>
  </w:endnote>
  <w:endnote w:type="continuationSeparator" w:id="0">
    <w:p w14:paraId="4F143D7E" w14:textId="77777777" w:rsidR="000F56F9" w:rsidRDefault="000F56F9" w:rsidP="00F9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21431" w14:textId="77777777" w:rsidR="00A94940" w:rsidRDefault="00A949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9965C" w14:textId="62D44478" w:rsidR="00F9636D" w:rsidRDefault="00F9636D" w:rsidP="00F9636D">
    <w:pPr>
      <w:pStyle w:val="Fuzeile"/>
      <w:pBdr>
        <w:top w:val="single" w:sz="4" w:space="1" w:color="auto"/>
      </w:pBdr>
    </w:pPr>
    <w:proofErr w:type="spellStart"/>
    <w:r>
      <w:t>GeoInformation</w:t>
    </w:r>
    <w:proofErr w:type="spellEnd"/>
    <w:r>
      <w:t xml:space="preserve"> Bremen</w:t>
    </w:r>
    <w:r>
      <w:tab/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7C3464"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7C3464">
        <w:rPr>
          <w:noProof/>
        </w:rPr>
        <w:t>2</w:t>
      </w:r>
    </w:fldSimple>
    <w:r>
      <w:tab/>
    </w:r>
    <w:r w:rsidR="00A94940">
      <w:fldChar w:fldCharType="begin"/>
    </w:r>
    <w:r w:rsidR="00A94940">
      <w:instrText xml:space="preserve"> SAVEDATE  \@ "dd.MM.yyyy"  \* MERGEFORMAT </w:instrText>
    </w:r>
    <w:r w:rsidR="00A94940">
      <w:fldChar w:fldCharType="separate"/>
    </w:r>
    <w:r w:rsidR="006715AA">
      <w:rPr>
        <w:noProof/>
      </w:rPr>
      <w:t>22.03.2018</w:t>
    </w:r>
    <w:r w:rsidR="00A94940">
      <w:fldChar w:fldCharType="end"/>
    </w:r>
  </w:p>
  <w:p w14:paraId="177A1F51" w14:textId="77777777" w:rsidR="00F9636D" w:rsidRDefault="00F9636D" w:rsidP="00F9636D">
    <w:pPr>
      <w:pStyle w:val="Fuzeile"/>
      <w:pBdr>
        <w:top w:val="single" w:sz="4" w:space="1" w:color="auto"/>
      </w:pBdr>
    </w:pPr>
    <w:r>
      <w:t xml:space="preserve">Referat 31 </w:t>
    </w:r>
    <w:r w:rsidR="006903B7">
      <w:t>–</w:t>
    </w:r>
    <w:r>
      <w:t xml:space="preserve"> </w:t>
    </w:r>
    <w:r w:rsidR="006903B7">
      <w:t xml:space="preserve">Informationssysteme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9BA0D" w14:textId="77777777" w:rsidR="00A94940" w:rsidRDefault="00A949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2CF10" w14:textId="77777777" w:rsidR="000F56F9" w:rsidRDefault="000F56F9" w:rsidP="00F9636D">
      <w:pPr>
        <w:spacing w:after="0" w:line="240" w:lineRule="auto"/>
      </w:pPr>
      <w:r>
        <w:separator/>
      </w:r>
    </w:p>
  </w:footnote>
  <w:footnote w:type="continuationSeparator" w:id="0">
    <w:p w14:paraId="3ADFBCA6" w14:textId="77777777" w:rsidR="000F56F9" w:rsidRDefault="000F56F9" w:rsidP="00F9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2D6B9" w14:textId="77777777" w:rsidR="00A94940" w:rsidRDefault="00A949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39D23" w14:textId="77777777" w:rsidR="00A94940" w:rsidRDefault="00A949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FD89E" w14:textId="77777777" w:rsidR="00A94940" w:rsidRDefault="00A9494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513E"/>
    <w:multiLevelType w:val="hybridMultilevel"/>
    <w:tmpl w:val="F7F62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A5642"/>
    <w:multiLevelType w:val="hybridMultilevel"/>
    <w:tmpl w:val="25DCD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061D3"/>
    <w:multiLevelType w:val="hybridMultilevel"/>
    <w:tmpl w:val="6076F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B7C0E"/>
    <w:multiLevelType w:val="hybridMultilevel"/>
    <w:tmpl w:val="0CAEB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16799"/>
    <w:multiLevelType w:val="hybridMultilevel"/>
    <w:tmpl w:val="2E6678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337A3"/>
    <w:multiLevelType w:val="hybridMultilevel"/>
    <w:tmpl w:val="34249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3237E"/>
    <w:multiLevelType w:val="hybridMultilevel"/>
    <w:tmpl w:val="BD3AF75C"/>
    <w:lvl w:ilvl="0" w:tplc="0838A7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F70846"/>
    <w:multiLevelType w:val="hybridMultilevel"/>
    <w:tmpl w:val="12CEE0E2"/>
    <w:lvl w:ilvl="0" w:tplc="0838A7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96662"/>
    <w:multiLevelType w:val="hybridMultilevel"/>
    <w:tmpl w:val="1F2C47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72E4A"/>
    <w:multiLevelType w:val="hybridMultilevel"/>
    <w:tmpl w:val="349CB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03AEF"/>
    <w:multiLevelType w:val="hybridMultilevel"/>
    <w:tmpl w:val="2820A5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egmund Maciossek">
    <w15:presenceInfo w15:providerId="AD" w15:userId="S-1-5-21-136464733-1288051166-517558297-3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32"/>
    <w:rsid w:val="00023AE3"/>
    <w:rsid w:val="000508F8"/>
    <w:rsid w:val="00050F1D"/>
    <w:rsid w:val="00053FAD"/>
    <w:rsid w:val="00065D77"/>
    <w:rsid w:val="0008457B"/>
    <w:rsid w:val="0009168B"/>
    <w:rsid w:val="00093FFF"/>
    <w:rsid w:val="000A2BEE"/>
    <w:rsid w:val="000D3FE9"/>
    <w:rsid w:val="000E10A2"/>
    <w:rsid w:val="000E42C0"/>
    <w:rsid w:val="000F2171"/>
    <w:rsid w:val="000F29DF"/>
    <w:rsid w:val="000F4069"/>
    <w:rsid w:val="000F56F9"/>
    <w:rsid w:val="001148F8"/>
    <w:rsid w:val="00162163"/>
    <w:rsid w:val="001645FB"/>
    <w:rsid w:val="00170E69"/>
    <w:rsid w:val="001A45AA"/>
    <w:rsid w:val="001A6B26"/>
    <w:rsid w:val="001D5654"/>
    <w:rsid w:val="001F763A"/>
    <w:rsid w:val="00242976"/>
    <w:rsid w:val="00247B4B"/>
    <w:rsid w:val="00251E98"/>
    <w:rsid w:val="00257A95"/>
    <w:rsid w:val="00262605"/>
    <w:rsid w:val="00264795"/>
    <w:rsid w:val="002666F1"/>
    <w:rsid w:val="00276A51"/>
    <w:rsid w:val="002D4315"/>
    <w:rsid w:val="002F66A2"/>
    <w:rsid w:val="00320C02"/>
    <w:rsid w:val="00323D78"/>
    <w:rsid w:val="00331C33"/>
    <w:rsid w:val="0033313A"/>
    <w:rsid w:val="0036456E"/>
    <w:rsid w:val="00390A63"/>
    <w:rsid w:val="003B5845"/>
    <w:rsid w:val="003D297F"/>
    <w:rsid w:val="003F774E"/>
    <w:rsid w:val="00433CFB"/>
    <w:rsid w:val="00474555"/>
    <w:rsid w:val="004875C0"/>
    <w:rsid w:val="004E35F5"/>
    <w:rsid w:val="00503516"/>
    <w:rsid w:val="005117BE"/>
    <w:rsid w:val="00547FAB"/>
    <w:rsid w:val="005567FC"/>
    <w:rsid w:val="00570950"/>
    <w:rsid w:val="005E13E1"/>
    <w:rsid w:val="005F2719"/>
    <w:rsid w:val="00655635"/>
    <w:rsid w:val="006715AA"/>
    <w:rsid w:val="00671A46"/>
    <w:rsid w:val="006808CA"/>
    <w:rsid w:val="00684D1F"/>
    <w:rsid w:val="006903B7"/>
    <w:rsid w:val="006A03B4"/>
    <w:rsid w:val="006A4041"/>
    <w:rsid w:val="006B3BDF"/>
    <w:rsid w:val="006B680D"/>
    <w:rsid w:val="006C2A2D"/>
    <w:rsid w:val="006C6EE0"/>
    <w:rsid w:val="00714713"/>
    <w:rsid w:val="007304A0"/>
    <w:rsid w:val="00743DDA"/>
    <w:rsid w:val="007507EB"/>
    <w:rsid w:val="00756C51"/>
    <w:rsid w:val="007A1642"/>
    <w:rsid w:val="007A5E40"/>
    <w:rsid w:val="007C3464"/>
    <w:rsid w:val="007C53B6"/>
    <w:rsid w:val="007E73D3"/>
    <w:rsid w:val="00820006"/>
    <w:rsid w:val="00826832"/>
    <w:rsid w:val="00837F49"/>
    <w:rsid w:val="0084245D"/>
    <w:rsid w:val="00844E56"/>
    <w:rsid w:val="008519DD"/>
    <w:rsid w:val="008648CC"/>
    <w:rsid w:val="008735EA"/>
    <w:rsid w:val="00881418"/>
    <w:rsid w:val="008D22EB"/>
    <w:rsid w:val="008E4B56"/>
    <w:rsid w:val="008F1598"/>
    <w:rsid w:val="00905324"/>
    <w:rsid w:val="00905F8F"/>
    <w:rsid w:val="00945DD2"/>
    <w:rsid w:val="009522C8"/>
    <w:rsid w:val="009529E3"/>
    <w:rsid w:val="0095690C"/>
    <w:rsid w:val="00976F96"/>
    <w:rsid w:val="00983A59"/>
    <w:rsid w:val="00A34EFB"/>
    <w:rsid w:val="00A476F9"/>
    <w:rsid w:val="00A7774F"/>
    <w:rsid w:val="00A84161"/>
    <w:rsid w:val="00A90FE3"/>
    <w:rsid w:val="00A94940"/>
    <w:rsid w:val="00A96C91"/>
    <w:rsid w:val="00AC3FB0"/>
    <w:rsid w:val="00AD219C"/>
    <w:rsid w:val="00B17B55"/>
    <w:rsid w:val="00B24BA5"/>
    <w:rsid w:val="00B37472"/>
    <w:rsid w:val="00B9033C"/>
    <w:rsid w:val="00BB752E"/>
    <w:rsid w:val="00BC19D1"/>
    <w:rsid w:val="00BC6818"/>
    <w:rsid w:val="00BD4F3A"/>
    <w:rsid w:val="00C00696"/>
    <w:rsid w:val="00C21D7E"/>
    <w:rsid w:val="00C43F1D"/>
    <w:rsid w:val="00C440D5"/>
    <w:rsid w:val="00CA0BAB"/>
    <w:rsid w:val="00CC2099"/>
    <w:rsid w:val="00CC4DC4"/>
    <w:rsid w:val="00CE4AF3"/>
    <w:rsid w:val="00D257E5"/>
    <w:rsid w:val="00D43E63"/>
    <w:rsid w:val="00D519DB"/>
    <w:rsid w:val="00D52E54"/>
    <w:rsid w:val="00D6694F"/>
    <w:rsid w:val="00D717BA"/>
    <w:rsid w:val="00D85AB7"/>
    <w:rsid w:val="00D974AB"/>
    <w:rsid w:val="00DB42DE"/>
    <w:rsid w:val="00DE1C50"/>
    <w:rsid w:val="00DE1F1C"/>
    <w:rsid w:val="00E0598B"/>
    <w:rsid w:val="00E1761C"/>
    <w:rsid w:val="00E32B46"/>
    <w:rsid w:val="00E603C1"/>
    <w:rsid w:val="00E71965"/>
    <w:rsid w:val="00EA2DF1"/>
    <w:rsid w:val="00EF531A"/>
    <w:rsid w:val="00EF53B6"/>
    <w:rsid w:val="00F520E3"/>
    <w:rsid w:val="00F73556"/>
    <w:rsid w:val="00F80DF2"/>
    <w:rsid w:val="00F80FE0"/>
    <w:rsid w:val="00F942FA"/>
    <w:rsid w:val="00F9605A"/>
    <w:rsid w:val="00F9636D"/>
    <w:rsid w:val="00FA6802"/>
    <w:rsid w:val="00FC3C89"/>
    <w:rsid w:val="00FD18CA"/>
    <w:rsid w:val="00FD54C0"/>
    <w:rsid w:val="00F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924BB5"/>
  <w15:docId w15:val="{450B16E8-CB11-42ED-837C-6512524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141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1418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color w:val="365F91" w:themeColor="accent1" w:themeShade="BF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81418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81418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F53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F53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81418"/>
    <w:rPr>
      <w:rFonts w:ascii="Arial" w:eastAsiaTheme="majorEastAsia" w:hAnsi="Arial" w:cstheme="majorBidi"/>
      <w:b/>
      <w:bCs/>
      <w:color w:val="365F91" w:themeColor="accent1" w:themeShade="BF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1418"/>
    <w:rPr>
      <w:rFonts w:ascii="Arial" w:eastAsiaTheme="majorEastAsia" w:hAnsi="Arial" w:cstheme="majorBidi"/>
      <w:b/>
      <w:bCs/>
      <w:i/>
      <w:color w:val="365F91" w:themeColor="accent1" w:themeShade="BF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1418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1418"/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F96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36D"/>
  </w:style>
  <w:style w:type="paragraph" w:styleId="Fuzeile">
    <w:name w:val="footer"/>
    <w:basedOn w:val="Standard"/>
    <w:link w:val="FuzeileZchn"/>
    <w:uiPriority w:val="99"/>
    <w:unhideWhenUsed/>
    <w:rsid w:val="00F9636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F9636D"/>
    <w:rPr>
      <w:rFonts w:ascii="Arial" w:hAnsi="Arial"/>
      <w:sz w:val="18"/>
    </w:rPr>
  </w:style>
  <w:style w:type="paragraph" w:styleId="Listenabsatz">
    <w:name w:val="List Paragraph"/>
    <w:basedOn w:val="Standard"/>
    <w:uiPriority w:val="34"/>
    <w:qFormat/>
    <w:rsid w:val="00BD4F3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63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66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53F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3FA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3F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3F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3FA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D2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GeoHB\Vorlage_EinfacherBerich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Vorlage_EinfacherBericht.dotx</Template>
  <TotalTime>0</TotalTime>
  <Pages>2</Pages>
  <Words>420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Bannert</dc:creator>
  <cp:lastModifiedBy>Siegmund Maciossek</cp:lastModifiedBy>
  <cp:revision>20</cp:revision>
  <cp:lastPrinted>2018-02-27T19:02:00Z</cp:lastPrinted>
  <dcterms:created xsi:type="dcterms:W3CDTF">2018-03-22T10:41:00Z</dcterms:created>
  <dcterms:modified xsi:type="dcterms:W3CDTF">2018-03-22T16:23:00Z</dcterms:modified>
</cp:coreProperties>
</file>