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A9C" w:rsidRDefault="00A60064" w:rsidP="00A60064">
      <w:pPr>
        <w:jc w:val="center"/>
        <w:rPr>
          <w:b/>
          <w:sz w:val="32"/>
          <w:szCs w:val="32"/>
        </w:rPr>
      </w:pPr>
      <w:r w:rsidRPr="00A60064">
        <w:rPr>
          <w:b/>
          <w:sz w:val="32"/>
          <w:szCs w:val="32"/>
        </w:rPr>
        <w:t>Vermerk</w:t>
      </w:r>
    </w:p>
    <w:p w:rsidR="00A60064" w:rsidRDefault="00A60064">
      <w:r>
        <w:t xml:space="preserve">Der Leitungsstatus POL kennzeichnet den verwaltungsrechtlichen Zustand einer Leitung. </w:t>
      </w:r>
      <w:r w:rsidR="00574F05">
        <w:t>Hierbei ändern sich neben dem tatsächlichen</w:t>
      </w:r>
      <w:r w:rsidR="0019527B">
        <w:t xml:space="preserve"> </w:t>
      </w:r>
      <w:r w:rsidR="00574F05">
        <w:t xml:space="preserve">Zustand (funktionsfähig oder nicht) auch </w:t>
      </w:r>
      <w:r w:rsidR="00574F05" w:rsidRPr="00D86185">
        <w:rPr>
          <w:b/>
        </w:rPr>
        <w:t>Zuständigkeiten</w:t>
      </w:r>
      <w:r w:rsidR="00574F05">
        <w:t xml:space="preserve"> und </w:t>
      </w:r>
      <w:r w:rsidR="00574F05" w:rsidRPr="00D86185">
        <w:rPr>
          <w:b/>
        </w:rPr>
        <w:t>Verantwortlichkeiten</w:t>
      </w:r>
      <w:r w:rsidR="00574F05">
        <w:t>.</w:t>
      </w:r>
    </w:p>
    <w:p w:rsidR="00A60064" w:rsidRDefault="00574F05">
      <w:r>
        <w:t xml:space="preserve">Es gibt folgende Leitungsstatus POL </w:t>
      </w:r>
      <w:r w:rsidR="00A60064">
        <w:t xml:space="preserve">: </w:t>
      </w:r>
    </w:p>
    <w:p w:rsidR="00A60064" w:rsidRDefault="00A60064" w:rsidP="00C26BA0">
      <w:pPr>
        <w:pStyle w:val="Listenabsatz"/>
        <w:numPr>
          <w:ilvl w:val="0"/>
          <w:numId w:val="1"/>
        </w:numPr>
      </w:pPr>
      <w:r>
        <w:t>In Betr</w:t>
      </w:r>
      <w:r w:rsidR="00C26BA0">
        <w:t>i</w:t>
      </w:r>
      <w:r>
        <w:t>eb</w:t>
      </w:r>
    </w:p>
    <w:p w:rsidR="00A60064" w:rsidRDefault="00A60064" w:rsidP="00C26BA0">
      <w:pPr>
        <w:pStyle w:val="Listenabsatz"/>
        <w:numPr>
          <w:ilvl w:val="0"/>
          <w:numId w:val="1"/>
        </w:numPr>
      </w:pPr>
      <w:r>
        <w:t xml:space="preserve">Genehmigungsrechtlich stillgelegt </w:t>
      </w:r>
    </w:p>
    <w:p w:rsidR="00A60064" w:rsidRDefault="00A60064" w:rsidP="00C26BA0">
      <w:pPr>
        <w:pStyle w:val="Listenabsatz"/>
        <w:numPr>
          <w:ilvl w:val="0"/>
          <w:numId w:val="1"/>
        </w:numPr>
      </w:pPr>
      <w:r>
        <w:t>Baurechtlich stillgelegt</w:t>
      </w:r>
    </w:p>
    <w:p w:rsidR="00A60064" w:rsidRDefault="00A60064" w:rsidP="00C26BA0">
      <w:pPr>
        <w:pStyle w:val="Listenabsatz"/>
        <w:numPr>
          <w:ilvl w:val="0"/>
          <w:numId w:val="1"/>
        </w:numPr>
      </w:pPr>
      <w:r>
        <w:t xml:space="preserve">Verkauft </w:t>
      </w:r>
    </w:p>
    <w:p w:rsidR="00A60064" w:rsidRDefault="00A60064" w:rsidP="00C26BA0">
      <w:pPr>
        <w:pStyle w:val="Listenabsatz"/>
        <w:numPr>
          <w:ilvl w:val="0"/>
          <w:numId w:val="1"/>
        </w:numPr>
      </w:pPr>
      <w:r>
        <w:t xml:space="preserve">Pfandfreigeben </w:t>
      </w:r>
    </w:p>
    <w:p w:rsidR="00A60064" w:rsidRDefault="00C26BA0" w:rsidP="00C26BA0">
      <w:pPr>
        <w:pStyle w:val="Listenabsatz"/>
        <w:numPr>
          <w:ilvl w:val="0"/>
          <w:numId w:val="1"/>
        </w:numPr>
      </w:pPr>
      <w:r>
        <w:t>A</w:t>
      </w:r>
      <w:r w:rsidR="00A60064">
        <w:t>usgebaut</w:t>
      </w:r>
    </w:p>
    <w:p w:rsidR="00C26BA0" w:rsidRDefault="00C26BA0">
      <w:r>
        <w:t xml:space="preserve">Bisher ist nur die Vergabe eines Leitungsstatus für die Leitung selbst und das Leitungszubehör möglich. </w:t>
      </w:r>
      <w:r w:rsidR="002176A9">
        <w:t>(Objekte aus der ehem. Folie 856)</w:t>
      </w:r>
    </w:p>
    <w:p w:rsidR="00C26BA0" w:rsidRDefault="00C26BA0">
      <w:r>
        <w:t xml:space="preserve">Im Bereich POL ist jedoch auch eine </w:t>
      </w:r>
      <w:r w:rsidR="002176A9">
        <w:t>Attributierung</w:t>
      </w:r>
      <w:r>
        <w:t xml:space="preserve"> für Gebäude/Bauwerke </w:t>
      </w:r>
      <w:r w:rsidR="00544EFB">
        <w:t xml:space="preserve">auf der Trasse oder in Liegenschaften </w:t>
      </w:r>
      <w:r>
        <w:t xml:space="preserve">erforderlich. </w:t>
      </w:r>
    </w:p>
    <w:p w:rsidR="00C26BA0" w:rsidRDefault="00C26BA0">
      <w:r>
        <w:t xml:space="preserve">Aus den o.g.  Attributen LeitungsstatusPOL  folgen sowohl programmtechnische als auch verwaltungsrechtliche Konsequenzen. </w:t>
      </w:r>
      <w:r w:rsidR="00574F05">
        <w:t xml:space="preserve"> </w:t>
      </w:r>
    </w:p>
    <w:p w:rsidR="00C26BA0" w:rsidRDefault="00C26BA0">
      <w:r>
        <w:t xml:space="preserve">So ist beispielsweise ein </w:t>
      </w:r>
      <w:r w:rsidR="002176A9">
        <w:t>SITE Haus auf einem stillgelegten</w:t>
      </w:r>
      <w:r>
        <w:t xml:space="preserve"> Schacht nicht mehr in der Verantwortung der FBG und die Verkehrssicherungspflicht obliegt </w:t>
      </w:r>
      <w:r w:rsidR="00D86185">
        <w:t>nach Stilllegung</w:t>
      </w:r>
      <w:r w:rsidR="00544EFB">
        <w:t xml:space="preserve"> dem BAIUD BW Komp</w:t>
      </w:r>
      <w:r w:rsidR="00876D4C">
        <w:t>Z,</w:t>
      </w:r>
      <w:r>
        <w:t xml:space="preserve"> dem Eigentümer des Bauwerks. </w:t>
      </w:r>
      <w:bookmarkStart w:id="0" w:name="_GoBack"/>
      <w:bookmarkEnd w:id="0"/>
    </w:p>
    <w:p w:rsidR="00876D4C" w:rsidRDefault="00876D4C">
      <w:r>
        <w:t>Die Fach</w:t>
      </w:r>
      <w:r w:rsidR="00544EFB">
        <w:t>-</w:t>
      </w:r>
      <w:r>
        <w:t>AG P</w:t>
      </w:r>
      <w:r w:rsidR="00574F05">
        <w:t xml:space="preserve">OL </w:t>
      </w:r>
      <w:r>
        <w:t xml:space="preserve"> fordert daher die </w:t>
      </w:r>
      <w:r w:rsidR="00544EFB">
        <w:t>Attribu</w:t>
      </w:r>
      <w:r w:rsidR="002176A9">
        <w:t>t</w:t>
      </w:r>
      <w:r w:rsidR="00544EFB">
        <w:t>ierung</w:t>
      </w:r>
      <w:r w:rsidR="00574F05">
        <w:t xml:space="preserve"> </w:t>
      </w:r>
      <w:r w:rsidR="00544EFB">
        <w:t xml:space="preserve"> auf weitere Klasse zu übertragen</w:t>
      </w:r>
    </w:p>
    <w:p w:rsidR="002176A9" w:rsidRDefault="00876D4C" w:rsidP="002176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</w:t>
      </w:r>
      <w:r w:rsidR="00544EFB">
        <w:rPr>
          <w:rFonts w:ascii="Arial" w:hAnsi="Arial" w:cs="Arial"/>
          <w:sz w:val="20"/>
          <w:szCs w:val="20"/>
        </w:rPr>
        <w:t xml:space="preserve">z.B. </w:t>
      </w:r>
      <w:r w:rsidR="002176A9">
        <w:rPr>
          <w:rFonts w:ascii="Arial" w:hAnsi="Arial" w:cs="Arial"/>
          <w:sz w:val="20"/>
          <w:szCs w:val="20"/>
        </w:rPr>
        <w:t>Bauwerke</w:t>
      </w:r>
      <w:r w:rsidR="00574F0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DIN-Behälter, Tanks, Werksleitungen, etc.).</w:t>
      </w:r>
    </w:p>
    <w:p w:rsidR="002176A9" w:rsidRDefault="002176A9" w:rsidP="002176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26BA0" w:rsidRDefault="008F6E74" w:rsidP="002176A9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6310D335" wp14:editId="17838E6B">
            <wp:extent cx="3009900" cy="253566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8464" cy="2542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527B">
        <w:t xml:space="preserve">     </w:t>
      </w:r>
    </w:p>
    <w:sectPr w:rsidR="00C26B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C030B"/>
    <w:multiLevelType w:val="hybridMultilevel"/>
    <w:tmpl w:val="E7E6D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64"/>
    <w:rsid w:val="000F491E"/>
    <w:rsid w:val="0019527B"/>
    <w:rsid w:val="002176A9"/>
    <w:rsid w:val="00304590"/>
    <w:rsid w:val="00346A9C"/>
    <w:rsid w:val="00544EFB"/>
    <w:rsid w:val="00574F05"/>
    <w:rsid w:val="00876D4C"/>
    <w:rsid w:val="008F6E74"/>
    <w:rsid w:val="00A60064"/>
    <w:rsid w:val="00B14B9C"/>
    <w:rsid w:val="00C26BA0"/>
    <w:rsid w:val="00D8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00656"/>
  <w15:docId w15:val="{79DDE951-AD3B-402C-86D2-63FFE6DB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6BA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4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Bundesanstalt für Immobilienaufgaben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Friedrich-Wolff, Simone</dc:creator>
  <cp:lastModifiedBy>Bersch, Jürgen (LBIH)</cp:lastModifiedBy>
  <cp:revision>2</cp:revision>
  <cp:lastPrinted>2020-05-14T08:10:00Z</cp:lastPrinted>
  <dcterms:created xsi:type="dcterms:W3CDTF">2020-07-16T08:57:00Z</dcterms:created>
  <dcterms:modified xsi:type="dcterms:W3CDTF">2020-07-16T08:57:00Z</dcterms:modified>
</cp:coreProperties>
</file>